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A9733" w14:textId="77777777" w:rsidR="00CC3D20" w:rsidRPr="00CC3D20" w:rsidRDefault="00CC3D20" w:rsidP="00CC3D20">
      <w:pPr>
        <w:jc w:val="both"/>
        <w:rPr>
          <w:rFonts w:asciiTheme="minorHAnsi" w:hAnsiTheme="minorHAnsi" w:cstheme="minorHAnsi"/>
          <w:szCs w:val="22"/>
        </w:rPr>
      </w:pPr>
      <w:r w:rsidRPr="00CC3D20">
        <w:rPr>
          <w:rFonts w:asciiTheme="minorHAnsi" w:hAnsiTheme="minorHAnsi" w:cstheme="minorHAnsi"/>
          <w:b/>
          <w:bCs/>
          <w:szCs w:val="22"/>
        </w:rPr>
        <w:t>Was ist ein kritischer Vorfall?</w:t>
      </w:r>
    </w:p>
    <w:p w14:paraId="04E7558D" w14:textId="77777777" w:rsidR="00CC3D20" w:rsidRPr="00431EB4" w:rsidRDefault="00CC3D20" w:rsidP="00CC3D20">
      <w:pPr>
        <w:numPr>
          <w:ilvl w:val="0"/>
          <w:numId w:val="3"/>
        </w:numPr>
        <w:jc w:val="both"/>
        <w:rPr>
          <w:rFonts w:asciiTheme="minorHAnsi" w:hAnsiTheme="minorHAnsi" w:cstheme="minorHAnsi"/>
          <w:sz w:val="20"/>
        </w:rPr>
      </w:pPr>
      <w:r w:rsidRPr="00431EB4">
        <w:rPr>
          <w:rFonts w:asciiTheme="minorHAnsi" w:hAnsiTheme="minorHAnsi" w:cstheme="minorHAnsi"/>
          <w:sz w:val="20"/>
        </w:rPr>
        <w:t>Öffentlicher Rückruf (Recall) aus Gründen der Lebensmittelsicherheit und/oder des Lebensmittelbetrugs (Fraud)</w:t>
      </w:r>
    </w:p>
    <w:p w14:paraId="39C9A36B" w14:textId="77777777" w:rsidR="00CC3D20" w:rsidRPr="00431EB4" w:rsidRDefault="00CC3D20" w:rsidP="00CC3D20">
      <w:pPr>
        <w:numPr>
          <w:ilvl w:val="0"/>
          <w:numId w:val="3"/>
        </w:numPr>
        <w:jc w:val="both"/>
        <w:rPr>
          <w:rFonts w:asciiTheme="minorHAnsi" w:hAnsiTheme="minorHAnsi" w:cstheme="minorHAnsi"/>
          <w:sz w:val="20"/>
        </w:rPr>
      </w:pPr>
      <w:r w:rsidRPr="00431EB4">
        <w:rPr>
          <w:rFonts w:asciiTheme="minorHAnsi" w:hAnsiTheme="minorHAnsi" w:cstheme="minorHAnsi"/>
          <w:sz w:val="20"/>
        </w:rPr>
        <w:t>Produktrücknahme (Withdrawal) aus Gründen der Produktsicherheit und/oder des Produktbetrugs</w:t>
      </w:r>
    </w:p>
    <w:p w14:paraId="078F0542" w14:textId="77777777" w:rsidR="00CC3D20" w:rsidRPr="00431EB4" w:rsidRDefault="00CC3D20" w:rsidP="00CC3D20">
      <w:pPr>
        <w:numPr>
          <w:ilvl w:val="0"/>
          <w:numId w:val="3"/>
        </w:numPr>
        <w:jc w:val="both"/>
        <w:rPr>
          <w:rFonts w:asciiTheme="minorHAnsi" w:hAnsiTheme="minorHAnsi" w:cstheme="minorHAnsi"/>
          <w:sz w:val="20"/>
        </w:rPr>
      </w:pPr>
      <w:r w:rsidRPr="00431EB4">
        <w:rPr>
          <w:rFonts w:asciiTheme="minorHAnsi" w:hAnsiTheme="minorHAnsi" w:cstheme="minorHAnsi"/>
          <w:sz w:val="20"/>
        </w:rPr>
        <w:t>Besuch einer Behörde, aus dem sich eine verpflichtende Maßnahme im Zusammenhang mit Lebensmittelsicherheit und/oder Lebensmittelbetrug ergibt</w:t>
      </w:r>
    </w:p>
    <w:p w14:paraId="14C97019" w14:textId="77777777" w:rsidR="00CC3D20" w:rsidRPr="00431EB4" w:rsidRDefault="00CC3D20" w:rsidP="00CC3D20">
      <w:pPr>
        <w:numPr>
          <w:ilvl w:val="0"/>
          <w:numId w:val="3"/>
        </w:numPr>
        <w:jc w:val="both"/>
        <w:rPr>
          <w:rFonts w:asciiTheme="minorHAnsi" w:hAnsiTheme="minorHAnsi" w:cstheme="minorHAnsi"/>
          <w:sz w:val="20"/>
        </w:rPr>
      </w:pPr>
      <w:r w:rsidRPr="00431EB4">
        <w:rPr>
          <w:rFonts w:asciiTheme="minorHAnsi" w:hAnsiTheme="minorHAnsi" w:cstheme="minorHAnsi"/>
          <w:sz w:val="20"/>
        </w:rPr>
        <w:t>Höhere Gewalt (Feuer, Überschwemmung, Naturkatastrophe o. Ä.)</w:t>
      </w:r>
    </w:p>
    <w:p w14:paraId="0EDE2EA0" w14:textId="77777777" w:rsidR="00CC3D20" w:rsidRPr="00431EB4" w:rsidRDefault="00CC3D20" w:rsidP="00CC3D20">
      <w:pPr>
        <w:numPr>
          <w:ilvl w:val="0"/>
          <w:numId w:val="3"/>
        </w:numPr>
        <w:jc w:val="both"/>
        <w:rPr>
          <w:rFonts w:asciiTheme="minorHAnsi" w:hAnsiTheme="minorHAnsi" w:cstheme="minorHAnsi"/>
          <w:sz w:val="20"/>
        </w:rPr>
      </w:pPr>
      <w:r w:rsidRPr="00431EB4">
        <w:rPr>
          <w:rFonts w:asciiTheme="minorHAnsi" w:hAnsiTheme="minorHAnsi" w:cstheme="minorHAnsi"/>
          <w:sz w:val="20"/>
        </w:rPr>
        <w:t>Probleme mit der Produkt-/Lebensmittelqualität</w:t>
      </w:r>
    </w:p>
    <w:p w14:paraId="7CAF64CC" w14:textId="77777777" w:rsidR="00CC3D20" w:rsidRPr="00431EB4" w:rsidRDefault="00CC3D20" w:rsidP="00CC3D20">
      <w:pPr>
        <w:numPr>
          <w:ilvl w:val="0"/>
          <w:numId w:val="3"/>
        </w:numPr>
        <w:jc w:val="both"/>
        <w:rPr>
          <w:rFonts w:cstheme="minorHAnsi"/>
          <w:sz w:val="20"/>
        </w:rPr>
      </w:pPr>
      <w:r w:rsidRPr="00431EB4">
        <w:rPr>
          <w:rFonts w:asciiTheme="minorHAnsi" w:hAnsiTheme="minorHAnsi" w:cstheme="minorHAnsi"/>
          <w:sz w:val="20"/>
        </w:rPr>
        <w:t>Veröffentlichungen das Unternehmen betreffend mit Bezug auf IFS und/oder GFSI</w:t>
      </w:r>
    </w:p>
    <w:p w14:paraId="6FBADA8C" w14:textId="77777777" w:rsidR="00CC3D20" w:rsidRPr="00431EB4" w:rsidRDefault="00CC3D20" w:rsidP="00CC3D20">
      <w:pPr>
        <w:ind w:left="720"/>
        <w:jc w:val="both"/>
        <w:rPr>
          <w:rFonts w:asciiTheme="minorHAnsi" w:hAnsiTheme="minorHAnsi" w:cstheme="minorHAnsi"/>
          <w:sz w:val="20"/>
        </w:rPr>
      </w:pPr>
    </w:p>
    <w:p w14:paraId="6E5F1130" w14:textId="77777777" w:rsidR="00CC3D20" w:rsidRPr="004827C9" w:rsidRDefault="00CC3D20" w:rsidP="00CC3D20">
      <w:pPr>
        <w:jc w:val="both"/>
        <w:rPr>
          <w:rFonts w:cstheme="minorHAnsi"/>
          <w:i/>
          <w:iCs/>
          <w:sz w:val="18"/>
          <w:szCs w:val="18"/>
        </w:rPr>
      </w:pPr>
      <w:r w:rsidRPr="004827C9">
        <w:rPr>
          <w:rFonts w:asciiTheme="minorHAnsi" w:hAnsiTheme="minorHAnsi" w:cstheme="minorHAnsi"/>
          <w:i/>
          <w:iCs/>
          <w:sz w:val="18"/>
          <w:szCs w:val="18"/>
        </w:rPr>
        <w:t>Bitte beachten Sie, dass Sie gemäß Artikel 19 der EU/VO 178/2002 zusätzlich verpflichtet sind, die zuständigen Behörden zu informieren, wenn Sie wissen bzw. Grund zu der Annahme haben, dass ein in Verkehr gebrachtes Lebensmittel geeignet ist, die Gesundheit des Verbrauchers zu gefährden.</w:t>
      </w:r>
    </w:p>
    <w:p w14:paraId="502340AB" w14:textId="77777777" w:rsidR="00CC3D20" w:rsidRDefault="00CC3D20" w:rsidP="00CC3D20">
      <w:pPr>
        <w:jc w:val="both"/>
        <w:rPr>
          <w:rFonts w:asciiTheme="minorHAnsi" w:hAnsiTheme="minorHAnsi" w:cstheme="minorHAnsi"/>
          <w:i/>
          <w:iCs/>
          <w:sz w:val="18"/>
          <w:szCs w:val="18"/>
        </w:rPr>
      </w:pPr>
    </w:p>
    <w:p w14:paraId="407C5888" w14:textId="36CF8DC9" w:rsidR="000A7BE9" w:rsidRPr="000A7BE9" w:rsidRDefault="000A7BE9" w:rsidP="00CC3D20">
      <w:pPr>
        <w:jc w:val="both"/>
        <w:rPr>
          <w:rFonts w:asciiTheme="minorHAnsi" w:hAnsiTheme="minorHAnsi" w:cstheme="minorHAnsi"/>
          <w:sz w:val="18"/>
          <w:szCs w:val="18"/>
        </w:rPr>
      </w:pPr>
      <w:r w:rsidRPr="000A7BE9">
        <w:rPr>
          <w:rFonts w:asciiTheme="minorHAnsi" w:hAnsiTheme="minorHAnsi" w:cstheme="minorHAnsi"/>
          <w:sz w:val="20"/>
        </w:rPr>
        <w:t xml:space="preserve">Wurde ein Produktrückruf von einer Behörde angeordnet und ist dieser mit Erkrankung, Verletzung, Krankenhausaufenthalt oder Todesfall verbunden, erfolgt der Eintrag in die IFS-Datenbank bereits </w:t>
      </w:r>
      <w:r w:rsidRPr="000A7BE9">
        <w:rPr>
          <w:rFonts w:asciiTheme="minorHAnsi" w:hAnsiTheme="minorHAnsi" w:cstheme="minorHAnsi"/>
          <w:b/>
          <w:bCs/>
          <w:sz w:val="20"/>
        </w:rPr>
        <w:t>innerhalb von 3 Arbeitstagen</w:t>
      </w:r>
      <w:r w:rsidRPr="000A7BE9">
        <w:rPr>
          <w:rFonts w:asciiTheme="minorHAnsi" w:hAnsiTheme="minorHAnsi" w:cstheme="minorHAnsi"/>
          <w:sz w:val="20"/>
        </w:rPr>
        <w:t>.</w:t>
      </w:r>
    </w:p>
    <w:p w14:paraId="78C6691C" w14:textId="77777777" w:rsidR="000A7BE9" w:rsidRPr="000A7BE9" w:rsidRDefault="000A7BE9" w:rsidP="00CC3D20">
      <w:pPr>
        <w:jc w:val="both"/>
        <w:rPr>
          <w:rFonts w:asciiTheme="minorHAnsi" w:hAnsiTheme="minorHAnsi" w:cstheme="minorHAnsi"/>
          <w:sz w:val="18"/>
          <w:szCs w:val="18"/>
        </w:rPr>
      </w:pPr>
    </w:p>
    <w:p w14:paraId="7374BF0D" w14:textId="77777777" w:rsidR="00CC3D20" w:rsidRPr="00CC3D20" w:rsidRDefault="00CC3D20" w:rsidP="00CC3D20">
      <w:pPr>
        <w:jc w:val="both"/>
        <w:rPr>
          <w:rFonts w:asciiTheme="minorHAnsi" w:hAnsiTheme="minorHAnsi" w:cstheme="minorHAnsi"/>
          <w:szCs w:val="22"/>
        </w:rPr>
      </w:pPr>
      <w:r w:rsidRPr="00CC3D20">
        <w:rPr>
          <w:rFonts w:asciiTheme="minorHAnsi" w:hAnsiTheme="minorHAnsi" w:cstheme="minorHAnsi"/>
          <w:b/>
          <w:bCs/>
          <w:szCs w:val="22"/>
        </w:rPr>
        <w:t xml:space="preserve">Meldepflicht </w:t>
      </w:r>
      <w:r w:rsidRPr="00CC3D20">
        <w:rPr>
          <w:rFonts w:asciiTheme="minorHAnsi" w:hAnsiTheme="minorHAnsi" w:cstheme="minorHAnsi"/>
          <w:b/>
          <w:bCs/>
          <w:color w:val="FF0000"/>
          <w:szCs w:val="22"/>
        </w:rPr>
        <w:t xml:space="preserve">innerhalb von 3 Arbeitstagen </w:t>
      </w:r>
      <w:r w:rsidRPr="00CC3D20">
        <w:rPr>
          <w:rFonts w:asciiTheme="minorHAnsi" w:hAnsiTheme="minorHAnsi" w:cstheme="minorHAnsi"/>
          <w:b/>
          <w:bCs/>
          <w:szCs w:val="22"/>
        </w:rPr>
        <w:t>nach Kenntnis – je Standard:</w:t>
      </w:r>
    </w:p>
    <w:p w14:paraId="60D25B3E" w14:textId="77777777" w:rsidR="00CC3D20" w:rsidRPr="004967EB" w:rsidRDefault="00CC3D20" w:rsidP="00CC3D20">
      <w:pPr>
        <w:jc w:val="both"/>
        <w:rPr>
          <w:rFonts w:asciiTheme="minorHAnsi" w:hAnsiTheme="minorHAnsi" w:cstheme="minorHAnsi"/>
          <w:sz w:val="20"/>
        </w:rPr>
      </w:pPr>
      <w:proofErr w:type="gramStart"/>
      <w:r w:rsidRPr="004967EB">
        <w:rPr>
          <w:rFonts w:asciiTheme="minorHAnsi" w:hAnsiTheme="minorHAnsi" w:cstheme="minorHAnsi"/>
          <w:b/>
          <w:bCs/>
          <w:sz w:val="20"/>
        </w:rPr>
        <w:t>IFS Food</w:t>
      </w:r>
      <w:proofErr w:type="gramEnd"/>
      <w:r w:rsidRPr="004967EB">
        <w:rPr>
          <w:rFonts w:asciiTheme="minorHAnsi" w:hAnsiTheme="minorHAnsi" w:cstheme="minorHAnsi"/>
          <w:b/>
          <w:bCs/>
          <w:sz w:val="20"/>
        </w:rPr>
        <w:t xml:space="preserve"> 8 </w:t>
      </w:r>
    </w:p>
    <w:p w14:paraId="01034DBE" w14:textId="77777777" w:rsidR="00CC3D20" w:rsidRPr="009E1C2F" w:rsidRDefault="00CC3D20" w:rsidP="00CC3D20">
      <w:pPr>
        <w:numPr>
          <w:ilvl w:val="0"/>
          <w:numId w:val="3"/>
        </w:numPr>
        <w:jc w:val="both"/>
        <w:rPr>
          <w:rFonts w:asciiTheme="minorHAnsi" w:hAnsiTheme="minorHAnsi" w:cstheme="minorHAnsi"/>
          <w:sz w:val="18"/>
          <w:szCs w:val="18"/>
        </w:rPr>
      </w:pPr>
      <w:r w:rsidRPr="009E1C2F">
        <w:rPr>
          <w:rFonts w:asciiTheme="minorHAnsi" w:hAnsiTheme="minorHAnsi" w:cstheme="minorHAnsi"/>
          <w:sz w:val="18"/>
          <w:szCs w:val="18"/>
        </w:rPr>
        <w:t>Rückruf (Recall) aus Gründen der Lebensmittelsicherheit und/oder des Lebensmittelbetrugs</w:t>
      </w:r>
    </w:p>
    <w:p w14:paraId="76CA1AEE" w14:textId="77777777" w:rsidR="00CC3D20" w:rsidRPr="009E1C2F" w:rsidRDefault="00CC3D20" w:rsidP="00CC3D20">
      <w:pPr>
        <w:numPr>
          <w:ilvl w:val="0"/>
          <w:numId w:val="3"/>
        </w:numPr>
        <w:jc w:val="both"/>
        <w:rPr>
          <w:rFonts w:asciiTheme="minorHAnsi" w:hAnsiTheme="minorHAnsi" w:cstheme="minorHAnsi"/>
          <w:sz w:val="18"/>
          <w:szCs w:val="18"/>
        </w:rPr>
      </w:pPr>
      <w:r w:rsidRPr="009E1C2F">
        <w:rPr>
          <w:rFonts w:asciiTheme="minorHAnsi" w:hAnsiTheme="minorHAnsi" w:cstheme="minorHAnsi"/>
          <w:sz w:val="18"/>
          <w:szCs w:val="18"/>
        </w:rPr>
        <w:t>Behördenbesuch mit verpflichtender Maßnahme wegen Gefahr für die Lebensmittelsicherheit</w:t>
      </w:r>
    </w:p>
    <w:p w14:paraId="42782368" w14:textId="77777777" w:rsidR="00CC3D20" w:rsidRPr="009E1C2F" w:rsidRDefault="00CC3D20" w:rsidP="00CC3D20">
      <w:pPr>
        <w:numPr>
          <w:ilvl w:val="0"/>
          <w:numId w:val="3"/>
        </w:numPr>
        <w:jc w:val="both"/>
        <w:rPr>
          <w:rFonts w:asciiTheme="minorHAnsi" w:hAnsiTheme="minorHAnsi" w:cstheme="minorHAnsi"/>
          <w:sz w:val="18"/>
          <w:szCs w:val="18"/>
        </w:rPr>
      </w:pPr>
      <w:r w:rsidRPr="009E1C2F">
        <w:rPr>
          <w:rFonts w:asciiTheme="minorHAnsi" w:hAnsiTheme="minorHAnsi" w:cstheme="minorHAnsi"/>
          <w:sz w:val="18"/>
          <w:szCs w:val="18"/>
        </w:rPr>
        <w:t>Höhere Gewalt</w:t>
      </w:r>
    </w:p>
    <w:p w14:paraId="15F33768" w14:textId="77777777" w:rsidR="00CC3D20" w:rsidRPr="009E1C2F" w:rsidRDefault="00CC3D20" w:rsidP="00CC3D20">
      <w:pPr>
        <w:numPr>
          <w:ilvl w:val="0"/>
          <w:numId w:val="3"/>
        </w:numPr>
        <w:jc w:val="both"/>
        <w:rPr>
          <w:rFonts w:asciiTheme="minorHAnsi" w:hAnsiTheme="minorHAnsi" w:cstheme="minorHAnsi"/>
          <w:sz w:val="18"/>
          <w:szCs w:val="18"/>
        </w:rPr>
      </w:pPr>
      <w:r w:rsidRPr="009E1C2F">
        <w:rPr>
          <w:rFonts w:asciiTheme="minorHAnsi" w:hAnsiTheme="minorHAnsi" w:cstheme="minorHAnsi"/>
          <w:sz w:val="18"/>
          <w:szCs w:val="18"/>
        </w:rPr>
        <w:t>Veröffentlichungen mit Bezug auf IFS und/oder GFSI</w:t>
      </w:r>
    </w:p>
    <w:p w14:paraId="2EA15677" w14:textId="77777777" w:rsidR="00CC3D20" w:rsidRPr="009E1C2F" w:rsidRDefault="00CC3D20" w:rsidP="00CC3D20">
      <w:pPr>
        <w:numPr>
          <w:ilvl w:val="0"/>
          <w:numId w:val="3"/>
        </w:numPr>
        <w:jc w:val="both"/>
        <w:rPr>
          <w:rFonts w:asciiTheme="minorHAnsi" w:hAnsiTheme="minorHAnsi" w:cstheme="minorHAnsi"/>
          <w:i/>
          <w:iCs/>
          <w:sz w:val="18"/>
          <w:szCs w:val="18"/>
        </w:rPr>
      </w:pPr>
      <w:r w:rsidRPr="009E1C2F">
        <w:rPr>
          <w:rFonts w:asciiTheme="minorHAnsi" w:hAnsiTheme="minorHAnsi" w:cstheme="minorHAnsi"/>
          <w:i/>
          <w:iCs/>
          <w:sz w:val="18"/>
          <w:szCs w:val="18"/>
          <w:u w:val="single"/>
        </w:rPr>
        <w:t>Hinweis:</w:t>
      </w:r>
      <w:r w:rsidRPr="009E1C2F">
        <w:rPr>
          <w:rFonts w:asciiTheme="minorHAnsi" w:hAnsiTheme="minorHAnsi" w:cstheme="minorHAnsi"/>
          <w:i/>
          <w:iCs/>
          <w:sz w:val="18"/>
          <w:szCs w:val="18"/>
        </w:rPr>
        <w:t xml:space="preserve"> Withdrawal (Rücknahme) ist bei </w:t>
      </w:r>
      <w:proofErr w:type="gramStart"/>
      <w:r w:rsidRPr="009E1C2F">
        <w:rPr>
          <w:rFonts w:asciiTheme="minorHAnsi" w:hAnsiTheme="minorHAnsi" w:cstheme="minorHAnsi"/>
          <w:i/>
          <w:iCs/>
          <w:sz w:val="18"/>
          <w:szCs w:val="18"/>
        </w:rPr>
        <w:t>IFS Food</w:t>
      </w:r>
      <w:proofErr w:type="gramEnd"/>
      <w:r w:rsidRPr="009E1C2F">
        <w:rPr>
          <w:rFonts w:asciiTheme="minorHAnsi" w:hAnsiTheme="minorHAnsi" w:cstheme="minorHAnsi"/>
          <w:i/>
          <w:iCs/>
          <w:sz w:val="18"/>
          <w:szCs w:val="18"/>
        </w:rPr>
        <w:t xml:space="preserve"> 8 nicht explizit als eigene Meldepflicht genannt.</w:t>
      </w:r>
    </w:p>
    <w:p w14:paraId="7E7EEA38" w14:textId="77777777" w:rsidR="00CC3D20" w:rsidRPr="009E1C2F" w:rsidRDefault="00CC3D20" w:rsidP="00CC3D20">
      <w:pPr>
        <w:ind w:left="720"/>
        <w:jc w:val="both"/>
        <w:rPr>
          <w:rFonts w:asciiTheme="minorHAnsi" w:hAnsiTheme="minorHAnsi" w:cstheme="minorHAnsi"/>
          <w:sz w:val="18"/>
          <w:szCs w:val="18"/>
        </w:rPr>
      </w:pPr>
    </w:p>
    <w:p w14:paraId="65EC6220" w14:textId="77777777" w:rsidR="00CC3D20" w:rsidRPr="004967EB" w:rsidRDefault="00CC3D20" w:rsidP="00CC3D20">
      <w:pPr>
        <w:jc w:val="both"/>
        <w:rPr>
          <w:rFonts w:asciiTheme="minorHAnsi" w:hAnsiTheme="minorHAnsi" w:cstheme="minorHAnsi"/>
          <w:sz w:val="20"/>
        </w:rPr>
      </w:pPr>
      <w:proofErr w:type="gramStart"/>
      <w:r w:rsidRPr="004967EB">
        <w:rPr>
          <w:rFonts w:asciiTheme="minorHAnsi" w:hAnsiTheme="minorHAnsi" w:cstheme="minorHAnsi"/>
          <w:b/>
          <w:bCs/>
          <w:sz w:val="20"/>
        </w:rPr>
        <w:t>IFS Broker</w:t>
      </w:r>
      <w:proofErr w:type="gramEnd"/>
      <w:r w:rsidRPr="004967EB">
        <w:rPr>
          <w:rFonts w:asciiTheme="minorHAnsi" w:hAnsiTheme="minorHAnsi" w:cstheme="minorHAnsi"/>
          <w:b/>
          <w:bCs/>
          <w:sz w:val="20"/>
        </w:rPr>
        <w:t xml:space="preserve"> 3.2 </w:t>
      </w:r>
    </w:p>
    <w:p w14:paraId="387D422A" w14:textId="77777777" w:rsidR="00CC3D20" w:rsidRPr="004827C9" w:rsidRDefault="00CC3D20" w:rsidP="00CC3D20">
      <w:pPr>
        <w:numPr>
          <w:ilvl w:val="0"/>
          <w:numId w:val="4"/>
        </w:numPr>
        <w:jc w:val="both"/>
        <w:rPr>
          <w:rFonts w:asciiTheme="minorHAnsi" w:hAnsiTheme="minorHAnsi" w:cstheme="minorHAnsi"/>
          <w:sz w:val="18"/>
          <w:szCs w:val="18"/>
        </w:rPr>
      </w:pPr>
      <w:r w:rsidRPr="004827C9">
        <w:rPr>
          <w:rFonts w:asciiTheme="minorHAnsi" w:hAnsiTheme="minorHAnsi" w:cstheme="minorHAnsi"/>
          <w:sz w:val="18"/>
          <w:szCs w:val="18"/>
        </w:rPr>
        <w:t xml:space="preserve">Rückruf (Recall) </w:t>
      </w:r>
      <w:r w:rsidRPr="004827C9">
        <w:rPr>
          <w:rFonts w:asciiTheme="minorHAnsi" w:hAnsiTheme="minorHAnsi" w:cstheme="minorHAnsi"/>
          <w:b/>
          <w:bCs/>
          <w:sz w:val="18"/>
          <w:szCs w:val="18"/>
        </w:rPr>
        <w:t>und</w:t>
      </w:r>
      <w:r w:rsidRPr="004827C9">
        <w:rPr>
          <w:rFonts w:asciiTheme="minorHAnsi" w:hAnsiTheme="minorHAnsi" w:cstheme="minorHAnsi"/>
          <w:sz w:val="18"/>
          <w:szCs w:val="18"/>
        </w:rPr>
        <w:t xml:space="preserve"> Rücknahme (Withdrawal) aus Gründen der Produktsicherheit und/oder des Produktbetrugs – </w:t>
      </w:r>
      <w:r w:rsidRPr="004827C9">
        <w:rPr>
          <w:rFonts w:asciiTheme="minorHAnsi" w:hAnsiTheme="minorHAnsi" w:cstheme="minorHAnsi"/>
          <w:b/>
          <w:bCs/>
          <w:sz w:val="18"/>
          <w:szCs w:val="18"/>
        </w:rPr>
        <w:t>nur wenn das Broker-Unternehmen rechtlich verantwortlich ist</w:t>
      </w:r>
    </w:p>
    <w:p w14:paraId="3860053F" w14:textId="77777777" w:rsidR="00CC3D20" w:rsidRPr="004827C9" w:rsidRDefault="00CC3D20" w:rsidP="00CC3D20">
      <w:pPr>
        <w:numPr>
          <w:ilvl w:val="0"/>
          <w:numId w:val="4"/>
        </w:numPr>
        <w:jc w:val="both"/>
        <w:rPr>
          <w:rFonts w:asciiTheme="minorHAnsi" w:hAnsiTheme="minorHAnsi" w:cstheme="minorHAnsi"/>
          <w:sz w:val="18"/>
          <w:szCs w:val="18"/>
        </w:rPr>
      </w:pPr>
      <w:r w:rsidRPr="004827C9">
        <w:rPr>
          <w:rFonts w:asciiTheme="minorHAnsi" w:hAnsiTheme="minorHAnsi" w:cstheme="minorHAnsi"/>
          <w:sz w:val="18"/>
          <w:szCs w:val="18"/>
        </w:rPr>
        <w:t>Behördenbesuch mit verpflichtender Maßnahme wegen Produktsicherheitsgefahr</w:t>
      </w:r>
    </w:p>
    <w:p w14:paraId="56B6205F" w14:textId="77777777" w:rsidR="00CC3D20" w:rsidRPr="004827C9" w:rsidRDefault="00CC3D20" w:rsidP="00CC3D20">
      <w:pPr>
        <w:numPr>
          <w:ilvl w:val="0"/>
          <w:numId w:val="4"/>
        </w:numPr>
        <w:jc w:val="both"/>
        <w:rPr>
          <w:rFonts w:asciiTheme="minorHAnsi" w:hAnsiTheme="minorHAnsi" w:cstheme="minorHAnsi"/>
          <w:sz w:val="18"/>
          <w:szCs w:val="18"/>
        </w:rPr>
      </w:pPr>
      <w:r w:rsidRPr="004827C9">
        <w:rPr>
          <w:rFonts w:asciiTheme="minorHAnsi" w:hAnsiTheme="minorHAnsi" w:cstheme="minorHAnsi"/>
          <w:sz w:val="18"/>
          <w:szCs w:val="18"/>
        </w:rPr>
        <w:t>Höhere Gewalt</w:t>
      </w:r>
    </w:p>
    <w:p w14:paraId="2404B83A" w14:textId="77777777" w:rsidR="00CC3D20" w:rsidRPr="004827C9" w:rsidRDefault="00CC3D20" w:rsidP="00CC3D20">
      <w:pPr>
        <w:numPr>
          <w:ilvl w:val="0"/>
          <w:numId w:val="4"/>
        </w:numPr>
        <w:jc w:val="both"/>
        <w:rPr>
          <w:rFonts w:cstheme="minorHAnsi"/>
          <w:sz w:val="18"/>
          <w:szCs w:val="18"/>
        </w:rPr>
      </w:pPr>
      <w:r w:rsidRPr="004827C9">
        <w:rPr>
          <w:rFonts w:asciiTheme="minorHAnsi" w:hAnsiTheme="minorHAnsi" w:cstheme="minorHAnsi"/>
          <w:sz w:val="18"/>
          <w:szCs w:val="18"/>
        </w:rPr>
        <w:t>Veröffentlichungen mit Bezug auf IFS und/oder GFSI</w:t>
      </w:r>
    </w:p>
    <w:p w14:paraId="641C4922" w14:textId="77777777" w:rsidR="00CC3D20" w:rsidRPr="009E1C2F" w:rsidRDefault="00CC3D20" w:rsidP="00CC3D20">
      <w:pPr>
        <w:ind w:left="720"/>
        <w:jc w:val="both"/>
        <w:rPr>
          <w:rFonts w:asciiTheme="minorHAnsi" w:hAnsiTheme="minorHAnsi" w:cstheme="minorHAnsi"/>
          <w:sz w:val="18"/>
          <w:szCs w:val="18"/>
        </w:rPr>
      </w:pPr>
    </w:p>
    <w:p w14:paraId="2C2E82CE" w14:textId="77777777" w:rsidR="00CC3D20" w:rsidRPr="004967EB" w:rsidRDefault="00CC3D20" w:rsidP="00CC3D20">
      <w:pPr>
        <w:jc w:val="both"/>
        <w:rPr>
          <w:rFonts w:asciiTheme="minorHAnsi" w:hAnsiTheme="minorHAnsi" w:cstheme="minorHAnsi"/>
          <w:sz w:val="20"/>
        </w:rPr>
      </w:pPr>
      <w:r w:rsidRPr="004967EB">
        <w:rPr>
          <w:rFonts w:asciiTheme="minorHAnsi" w:hAnsiTheme="minorHAnsi" w:cstheme="minorHAnsi"/>
          <w:b/>
          <w:bCs/>
          <w:sz w:val="20"/>
        </w:rPr>
        <w:t xml:space="preserve">IFS Logistics 3 </w:t>
      </w:r>
    </w:p>
    <w:p w14:paraId="0F5CF06E" w14:textId="77777777" w:rsidR="00CC3D20" w:rsidRPr="004827C9" w:rsidRDefault="00CC3D20" w:rsidP="00CC3D20">
      <w:pPr>
        <w:numPr>
          <w:ilvl w:val="0"/>
          <w:numId w:val="5"/>
        </w:numPr>
        <w:jc w:val="both"/>
        <w:rPr>
          <w:rFonts w:asciiTheme="minorHAnsi" w:hAnsiTheme="minorHAnsi" w:cstheme="minorHAnsi"/>
          <w:sz w:val="18"/>
          <w:szCs w:val="18"/>
        </w:rPr>
      </w:pPr>
      <w:r w:rsidRPr="004827C9">
        <w:rPr>
          <w:rFonts w:asciiTheme="minorHAnsi" w:hAnsiTheme="minorHAnsi" w:cstheme="minorHAnsi"/>
          <w:sz w:val="18"/>
          <w:szCs w:val="18"/>
        </w:rPr>
        <w:t xml:space="preserve">Rückruf (Recall) aus Gründen der Produktsicherheit und/oder des Produktbetrugs – </w:t>
      </w:r>
      <w:r w:rsidRPr="004827C9">
        <w:rPr>
          <w:rFonts w:asciiTheme="minorHAnsi" w:hAnsiTheme="minorHAnsi" w:cstheme="minorHAnsi"/>
          <w:b/>
          <w:bCs/>
          <w:sz w:val="18"/>
          <w:szCs w:val="18"/>
        </w:rPr>
        <w:t>nur wenn</w:t>
      </w:r>
      <w:r w:rsidRPr="004827C9">
        <w:rPr>
          <w:rFonts w:asciiTheme="minorHAnsi" w:hAnsiTheme="minorHAnsi" w:cstheme="minorHAnsi"/>
          <w:sz w:val="18"/>
          <w:szCs w:val="18"/>
        </w:rPr>
        <w:t xml:space="preserve"> die Ursache beim Logistikunternehmen festgestellt wurde und/oder das Logistikunternehmen Eigentümer des Produkts ist</w:t>
      </w:r>
    </w:p>
    <w:p w14:paraId="7B806C65" w14:textId="77777777" w:rsidR="00CC3D20" w:rsidRPr="004827C9" w:rsidRDefault="00CC3D20" w:rsidP="00CC3D20">
      <w:pPr>
        <w:numPr>
          <w:ilvl w:val="0"/>
          <w:numId w:val="5"/>
        </w:numPr>
        <w:jc w:val="both"/>
        <w:rPr>
          <w:rFonts w:asciiTheme="minorHAnsi" w:hAnsiTheme="minorHAnsi" w:cstheme="minorHAnsi"/>
          <w:sz w:val="18"/>
          <w:szCs w:val="18"/>
        </w:rPr>
      </w:pPr>
      <w:r w:rsidRPr="004827C9">
        <w:rPr>
          <w:rFonts w:asciiTheme="minorHAnsi" w:hAnsiTheme="minorHAnsi" w:cstheme="minorHAnsi"/>
          <w:sz w:val="18"/>
          <w:szCs w:val="18"/>
        </w:rPr>
        <w:t>Behördenbesuch mit verpflichtender Maßnahme im Logistics-Scope</w:t>
      </w:r>
    </w:p>
    <w:p w14:paraId="08CB66FD" w14:textId="77777777" w:rsidR="00CC3D20" w:rsidRPr="004827C9" w:rsidRDefault="00CC3D20" w:rsidP="00CC3D20">
      <w:pPr>
        <w:numPr>
          <w:ilvl w:val="0"/>
          <w:numId w:val="5"/>
        </w:numPr>
        <w:jc w:val="both"/>
        <w:rPr>
          <w:rFonts w:asciiTheme="minorHAnsi" w:hAnsiTheme="minorHAnsi" w:cstheme="minorHAnsi"/>
          <w:sz w:val="18"/>
          <w:szCs w:val="18"/>
        </w:rPr>
      </w:pPr>
      <w:r w:rsidRPr="004827C9">
        <w:rPr>
          <w:rFonts w:asciiTheme="minorHAnsi" w:hAnsiTheme="minorHAnsi" w:cstheme="minorHAnsi"/>
          <w:sz w:val="18"/>
          <w:szCs w:val="18"/>
        </w:rPr>
        <w:t>Höhere Gewalt</w:t>
      </w:r>
    </w:p>
    <w:p w14:paraId="7E3ABAF8" w14:textId="77777777" w:rsidR="00CC3D20" w:rsidRPr="004827C9" w:rsidRDefault="00CC3D20" w:rsidP="00CC3D20">
      <w:pPr>
        <w:numPr>
          <w:ilvl w:val="0"/>
          <w:numId w:val="5"/>
        </w:numPr>
        <w:jc w:val="both"/>
        <w:rPr>
          <w:rFonts w:cstheme="minorHAnsi"/>
          <w:sz w:val="18"/>
          <w:szCs w:val="18"/>
        </w:rPr>
      </w:pPr>
      <w:r w:rsidRPr="004827C9">
        <w:rPr>
          <w:rFonts w:asciiTheme="minorHAnsi" w:hAnsiTheme="minorHAnsi" w:cstheme="minorHAnsi"/>
          <w:sz w:val="18"/>
          <w:szCs w:val="18"/>
        </w:rPr>
        <w:t>Veröffentlichungen mit Bezug auf IFS und/oder GFSI</w:t>
      </w:r>
    </w:p>
    <w:p w14:paraId="2E23ABBD" w14:textId="77777777" w:rsidR="00CC3D20" w:rsidRPr="009E1C2F" w:rsidRDefault="00CC3D20" w:rsidP="00CC3D20">
      <w:pPr>
        <w:ind w:left="720"/>
        <w:jc w:val="both"/>
        <w:rPr>
          <w:rFonts w:asciiTheme="minorHAnsi" w:hAnsiTheme="minorHAnsi" w:cstheme="minorHAnsi"/>
          <w:sz w:val="18"/>
          <w:szCs w:val="18"/>
        </w:rPr>
      </w:pPr>
    </w:p>
    <w:p w14:paraId="29803E04" w14:textId="77777777" w:rsidR="00CC3D20" w:rsidRPr="004967EB" w:rsidRDefault="00CC3D20" w:rsidP="00CC3D20">
      <w:pPr>
        <w:jc w:val="both"/>
        <w:rPr>
          <w:rFonts w:asciiTheme="minorHAnsi" w:hAnsiTheme="minorHAnsi" w:cstheme="minorHAnsi"/>
          <w:sz w:val="20"/>
        </w:rPr>
      </w:pPr>
      <w:r w:rsidRPr="004967EB">
        <w:rPr>
          <w:rFonts w:asciiTheme="minorHAnsi" w:hAnsiTheme="minorHAnsi" w:cstheme="minorHAnsi"/>
          <w:b/>
          <w:bCs/>
          <w:sz w:val="20"/>
        </w:rPr>
        <w:t xml:space="preserve">IFS Wholesale 3 </w:t>
      </w:r>
    </w:p>
    <w:p w14:paraId="37D7D674" w14:textId="77777777" w:rsidR="00CC3D20" w:rsidRPr="004827C9" w:rsidRDefault="00CC3D20" w:rsidP="00CC3D20">
      <w:pPr>
        <w:numPr>
          <w:ilvl w:val="0"/>
          <w:numId w:val="6"/>
        </w:numPr>
        <w:jc w:val="both"/>
        <w:rPr>
          <w:rFonts w:asciiTheme="minorHAnsi" w:hAnsiTheme="minorHAnsi" w:cstheme="minorHAnsi"/>
          <w:sz w:val="18"/>
          <w:szCs w:val="18"/>
        </w:rPr>
      </w:pPr>
      <w:r w:rsidRPr="004827C9">
        <w:rPr>
          <w:rFonts w:asciiTheme="minorHAnsi" w:hAnsiTheme="minorHAnsi" w:cstheme="minorHAnsi"/>
          <w:sz w:val="18"/>
          <w:szCs w:val="18"/>
        </w:rPr>
        <w:t xml:space="preserve">Rückruf (Recall) </w:t>
      </w:r>
      <w:r w:rsidRPr="004827C9">
        <w:rPr>
          <w:rFonts w:asciiTheme="minorHAnsi" w:hAnsiTheme="minorHAnsi" w:cstheme="minorHAnsi"/>
          <w:b/>
          <w:bCs/>
          <w:sz w:val="18"/>
          <w:szCs w:val="18"/>
        </w:rPr>
        <w:t>und</w:t>
      </w:r>
      <w:r w:rsidRPr="004827C9">
        <w:rPr>
          <w:rFonts w:asciiTheme="minorHAnsi" w:hAnsiTheme="minorHAnsi" w:cstheme="minorHAnsi"/>
          <w:sz w:val="18"/>
          <w:szCs w:val="18"/>
        </w:rPr>
        <w:t xml:space="preserve"> Rücknahme (Withdrawal) – </w:t>
      </w:r>
      <w:r w:rsidRPr="004827C9">
        <w:rPr>
          <w:rFonts w:asciiTheme="minorHAnsi" w:hAnsiTheme="minorHAnsi" w:cstheme="minorHAnsi"/>
          <w:b/>
          <w:bCs/>
          <w:sz w:val="18"/>
          <w:szCs w:val="18"/>
        </w:rPr>
        <w:t>nur wenn</w:t>
      </w:r>
      <w:r w:rsidRPr="004827C9">
        <w:rPr>
          <w:rFonts w:asciiTheme="minorHAnsi" w:hAnsiTheme="minorHAnsi" w:cstheme="minorHAnsi"/>
          <w:sz w:val="18"/>
          <w:szCs w:val="18"/>
        </w:rPr>
        <w:t xml:space="preserve"> durch das Unternehmen verursacht</w:t>
      </w:r>
    </w:p>
    <w:p w14:paraId="6E4AE00D" w14:textId="77777777" w:rsidR="00CC3D20" w:rsidRPr="004827C9" w:rsidRDefault="00CC3D20" w:rsidP="00CC3D20">
      <w:pPr>
        <w:numPr>
          <w:ilvl w:val="0"/>
          <w:numId w:val="6"/>
        </w:numPr>
        <w:jc w:val="both"/>
        <w:rPr>
          <w:rFonts w:asciiTheme="minorHAnsi" w:hAnsiTheme="minorHAnsi" w:cstheme="minorHAnsi"/>
          <w:sz w:val="18"/>
          <w:szCs w:val="18"/>
        </w:rPr>
      </w:pPr>
      <w:r w:rsidRPr="004827C9">
        <w:rPr>
          <w:rFonts w:asciiTheme="minorHAnsi" w:hAnsiTheme="minorHAnsi" w:cstheme="minorHAnsi"/>
          <w:sz w:val="18"/>
          <w:szCs w:val="18"/>
        </w:rPr>
        <w:t>Behördenbesuch mit verpflichtender Maßnahme (Produktsicherheit und/oder Produktbetrug)</w:t>
      </w:r>
    </w:p>
    <w:p w14:paraId="4982509A" w14:textId="77777777" w:rsidR="00CC3D20" w:rsidRPr="004827C9" w:rsidRDefault="00CC3D20" w:rsidP="00CC3D20">
      <w:pPr>
        <w:numPr>
          <w:ilvl w:val="0"/>
          <w:numId w:val="6"/>
        </w:numPr>
        <w:jc w:val="both"/>
        <w:rPr>
          <w:rFonts w:asciiTheme="minorHAnsi" w:hAnsiTheme="minorHAnsi" w:cstheme="minorHAnsi"/>
          <w:sz w:val="18"/>
          <w:szCs w:val="18"/>
        </w:rPr>
      </w:pPr>
      <w:r w:rsidRPr="004827C9">
        <w:rPr>
          <w:rFonts w:asciiTheme="minorHAnsi" w:hAnsiTheme="minorHAnsi" w:cstheme="minorHAnsi"/>
          <w:sz w:val="18"/>
          <w:szCs w:val="18"/>
        </w:rPr>
        <w:t>Höhere Gewalt</w:t>
      </w:r>
    </w:p>
    <w:p w14:paraId="275B03C8" w14:textId="77777777" w:rsidR="00CC3D20" w:rsidRPr="004827C9" w:rsidRDefault="00CC3D20" w:rsidP="00CC3D20">
      <w:pPr>
        <w:numPr>
          <w:ilvl w:val="0"/>
          <w:numId w:val="6"/>
        </w:numPr>
        <w:jc w:val="both"/>
        <w:rPr>
          <w:rFonts w:cstheme="minorHAnsi"/>
          <w:sz w:val="18"/>
          <w:szCs w:val="18"/>
        </w:rPr>
      </w:pPr>
      <w:r w:rsidRPr="004827C9">
        <w:rPr>
          <w:rFonts w:asciiTheme="minorHAnsi" w:hAnsiTheme="minorHAnsi" w:cstheme="minorHAnsi"/>
          <w:sz w:val="18"/>
          <w:szCs w:val="18"/>
        </w:rPr>
        <w:t>Veröffentlichungen mit Bezug auf IFS und/oder GFSI</w:t>
      </w:r>
    </w:p>
    <w:p w14:paraId="69ACCF58" w14:textId="77777777" w:rsidR="00CC3D20" w:rsidRPr="009E1C2F" w:rsidRDefault="00CC3D20" w:rsidP="00CC3D20">
      <w:pPr>
        <w:ind w:left="720"/>
        <w:jc w:val="both"/>
        <w:rPr>
          <w:rFonts w:asciiTheme="minorHAnsi" w:hAnsiTheme="minorHAnsi" w:cstheme="minorHAnsi"/>
          <w:sz w:val="18"/>
          <w:szCs w:val="18"/>
        </w:rPr>
      </w:pPr>
    </w:p>
    <w:p w14:paraId="259B4BF2" w14:textId="77777777" w:rsidR="00CC3D20" w:rsidRPr="009E1C2F" w:rsidRDefault="00CC3D20" w:rsidP="00CC3D20">
      <w:pPr>
        <w:jc w:val="both"/>
        <w:rPr>
          <w:rFonts w:asciiTheme="minorHAnsi" w:hAnsiTheme="minorHAnsi" w:cstheme="minorHAnsi"/>
          <w:szCs w:val="22"/>
        </w:rPr>
      </w:pPr>
      <w:r w:rsidRPr="009E1C2F">
        <w:rPr>
          <w:rFonts w:asciiTheme="minorHAnsi" w:hAnsiTheme="minorHAnsi" w:cstheme="minorHAnsi"/>
          <w:b/>
          <w:bCs/>
          <w:szCs w:val="22"/>
        </w:rPr>
        <w:t>Was ist bei einem kritischen Vorfall zu tun?</w:t>
      </w:r>
    </w:p>
    <w:p w14:paraId="51BD48BF" w14:textId="77777777" w:rsidR="00CC3D20" w:rsidRPr="004967EB" w:rsidRDefault="00CC3D20" w:rsidP="00CC3D20">
      <w:pPr>
        <w:numPr>
          <w:ilvl w:val="0"/>
          <w:numId w:val="7"/>
        </w:numPr>
        <w:jc w:val="both"/>
        <w:rPr>
          <w:rFonts w:asciiTheme="minorHAnsi" w:hAnsiTheme="minorHAnsi" w:cstheme="minorHAnsi"/>
          <w:sz w:val="20"/>
        </w:rPr>
      </w:pPr>
      <w:r w:rsidRPr="004967EB">
        <w:rPr>
          <w:rFonts w:asciiTheme="minorHAnsi" w:hAnsiTheme="minorHAnsi" w:cstheme="minorHAnsi"/>
          <w:b/>
          <w:bCs/>
          <w:color w:val="FF0000"/>
          <w:sz w:val="20"/>
        </w:rPr>
        <w:t>Innerhalb von 3 Arbeitstagen</w:t>
      </w:r>
      <w:r w:rsidRPr="004967EB">
        <w:rPr>
          <w:rFonts w:asciiTheme="minorHAnsi" w:hAnsiTheme="minorHAnsi" w:cstheme="minorHAnsi"/>
          <w:color w:val="FF0000"/>
          <w:sz w:val="20"/>
        </w:rPr>
        <w:t xml:space="preserve"> </w:t>
      </w:r>
      <w:r w:rsidRPr="004967EB">
        <w:rPr>
          <w:rFonts w:asciiTheme="minorHAnsi" w:hAnsiTheme="minorHAnsi" w:cstheme="minorHAnsi"/>
          <w:sz w:val="20"/>
        </w:rPr>
        <w:t xml:space="preserve">nach Kenntnis über den Vorfall: schriftliche Information an die Zertifizierungsstelle (Verwendung FB 09-25) </w:t>
      </w:r>
      <w:r>
        <w:rPr>
          <w:rFonts w:cstheme="minorHAnsi"/>
          <w:sz w:val="20"/>
        </w:rPr>
        <w:t>-</w:t>
      </w:r>
      <w:r w:rsidRPr="004967EB">
        <w:rPr>
          <w:rFonts w:asciiTheme="minorHAnsi" w:hAnsiTheme="minorHAnsi" w:cstheme="minorHAnsi"/>
          <w:sz w:val="20"/>
        </w:rPr>
        <w:t xml:space="preserve"> per E-Mail an </w:t>
      </w:r>
      <w:hyperlink r:id="rId8" w:history="1">
        <w:r w:rsidRPr="004967EB">
          <w:rPr>
            <w:rFonts w:asciiTheme="minorHAnsi" w:hAnsiTheme="minorHAnsi" w:cstheme="minorHAnsi"/>
            <w:color w:val="0000FF"/>
            <w:sz w:val="20"/>
            <w:u w:val="single"/>
          </w:rPr>
          <w:t>lebensmittel@agrizert.de</w:t>
        </w:r>
      </w:hyperlink>
      <w:r w:rsidRPr="004967EB">
        <w:rPr>
          <w:rFonts w:asciiTheme="minorHAnsi" w:hAnsiTheme="minorHAnsi" w:cstheme="minorHAnsi"/>
          <w:sz w:val="20"/>
        </w:rPr>
        <w:t>.</w:t>
      </w:r>
    </w:p>
    <w:p w14:paraId="659CAC50" w14:textId="77777777" w:rsidR="00CC3D20" w:rsidRPr="004967EB" w:rsidRDefault="00CC3D20" w:rsidP="00CC3D20">
      <w:pPr>
        <w:numPr>
          <w:ilvl w:val="0"/>
          <w:numId w:val="7"/>
        </w:numPr>
        <w:jc w:val="both"/>
        <w:rPr>
          <w:rFonts w:asciiTheme="minorHAnsi" w:hAnsiTheme="minorHAnsi" w:cstheme="minorHAnsi"/>
          <w:sz w:val="20"/>
        </w:rPr>
      </w:pPr>
      <w:r w:rsidRPr="004967EB">
        <w:rPr>
          <w:rFonts w:asciiTheme="minorHAnsi" w:hAnsiTheme="minorHAnsi" w:cstheme="minorHAnsi"/>
          <w:sz w:val="20"/>
        </w:rPr>
        <w:t>Ggf. Meldung des Vorfalls an die zuständige Behörde.</w:t>
      </w:r>
    </w:p>
    <w:p w14:paraId="468B6C9A" w14:textId="77777777" w:rsidR="00CC3D20" w:rsidRDefault="00CC3D20" w:rsidP="00CC3D20">
      <w:pPr>
        <w:numPr>
          <w:ilvl w:val="0"/>
          <w:numId w:val="7"/>
        </w:numPr>
        <w:jc w:val="both"/>
        <w:rPr>
          <w:rFonts w:cstheme="minorHAnsi"/>
          <w:sz w:val="20"/>
        </w:rPr>
      </w:pPr>
      <w:r w:rsidRPr="004967EB">
        <w:rPr>
          <w:rFonts w:asciiTheme="minorHAnsi" w:hAnsiTheme="minorHAnsi" w:cstheme="minorHAnsi"/>
          <w:sz w:val="20"/>
        </w:rPr>
        <w:t>Ausgefüllten Meldebogen sowie zugehörige Dokumente sorgfältig aufbewahren, damit diese beim nächsten Audit vorgelegt werden können (Aufbewahrung mind. 3 Jahre, empfohlen 3–5 Jahre ab Vorfallsdatum).</w:t>
      </w:r>
    </w:p>
    <w:p w14:paraId="6DD22D3B" w14:textId="77777777" w:rsidR="00CC3D20" w:rsidRPr="004967EB" w:rsidRDefault="00CC3D20" w:rsidP="00CC3D20">
      <w:pPr>
        <w:jc w:val="both"/>
        <w:rPr>
          <w:rFonts w:asciiTheme="minorHAnsi" w:hAnsiTheme="minorHAnsi" w:cstheme="minorHAnsi"/>
          <w:sz w:val="20"/>
        </w:rPr>
      </w:pPr>
    </w:p>
    <w:p w14:paraId="331E0FBE" w14:textId="77777777" w:rsidR="00CC3D20" w:rsidRPr="00CC3D20" w:rsidRDefault="00CC3D20" w:rsidP="00CC3D20">
      <w:pPr>
        <w:jc w:val="both"/>
        <w:rPr>
          <w:rFonts w:cstheme="minorHAnsi"/>
          <w:b/>
          <w:bCs/>
          <w:szCs w:val="22"/>
        </w:rPr>
      </w:pPr>
      <w:r w:rsidRPr="00CC3D20">
        <w:rPr>
          <w:rFonts w:asciiTheme="minorHAnsi" w:hAnsiTheme="minorHAnsi" w:cstheme="minorHAnsi"/>
          <w:b/>
          <w:bCs/>
          <w:szCs w:val="22"/>
        </w:rPr>
        <w:t>IFS-Datenbank-Meldung und Ursachenanalyse</w:t>
      </w:r>
    </w:p>
    <w:p w14:paraId="023559A0" w14:textId="7668E411" w:rsidR="006876D4" w:rsidRPr="00397F99" w:rsidRDefault="00CC3D20" w:rsidP="009E1C2F">
      <w:pPr>
        <w:jc w:val="both"/>
        <w:rPr>
          <w:rFonts w:asciiTheme="minorHAnsi" w:hAnsiTheme="minorHAnsi" w:cstheme="minorHAnsi"/>
        </w:rPr>
      </w:pPr>
      <w:r w:rsidRPr="009E1C2F">
        <w:rPr>
          <w:rFonts w:asciiTheme="minorHAnsi" w:hAnsiTheme="minorHAnsi" w:cstheme="minorHAnsi"/>
          <w:sz w:val="20"/>
        </w:rPr>
        <w:t xml:space="preserve">Kritische Vorfälle werden </w:t>
      </w:r>
      <w:r w:rsidRPr="009E1C2F">
        <w:rPr>
          <w:rFonts w:asciiTheme="minorHAnsi" w:hAnsiTheme="minorHAnsi" w:cstheme="minorHAnsi"/>
          <w:b/>
          <w:bCs/>
          <w:color w:val="FF0000"/>
          <w:sz w:val="20"/>
        </w:rPr>
        <w:t>innerhalb von 3 Arbeitstagen</w:t>
      </w:r>
      <w:r w:rsidRPr="009E1C2F">
        <w:rPr>
          <w:rFonts w:asciiTheme="minorHAnsi" w:hAnsiTheme="minorHAnsi" w:cstheme="minorHAnsi"/>
          <w:color w:val="FF0000"/>
          <w:sz w:val="20"/>
        </w:rPr>
        <w:t xml:space="preserve"> </w:t>
      </w:r>
      <w:r w:rsidRPr="009E1C2F">
        <w:rPr>
          <w:rFonts w:asciiTheme="minorHAnsi" w:hAnsiTheme="minorHAnsi" w:cstheme="minorHAnsi"/>
          <w:sz w:val="20"/>
        </w:rPr>
        <w:t xml:space="preserve">nach Eingang der Erstmeldung bei der Zertifizierungsstelle in die IFS-Datenbank eingestellt. </w:t>
      </w:r>
      <w:r w:rsidRPr="009E1C2F">
        <w:rPr>
          <w:rFonts w:asciiTheme="minorHAnsi" w:hAnsiTheme="minorHAnsi" w:cstheme="minorHAnsi"/>
          <w:b/>
          <w:bCs/>
          <w:color w:val="FF0000"/>
          <w:sz w:val="20"/>
        </w:rPr>
        <w:t>Innerhalb von 10 Arbeitstagen</w:t>
      </w:r>
      <w:r w:rsidRPr="009E1C2F">
        <w:rPr>
          <w:rFonts w:asciiTheme="minorHAnsi" w:hAnsiTheme="minorHAnsi" w:cstheme="minorHAnsi"/>
          <w:sz w:val="20"/>
        </w:rPr>
        <w:t xml:space="preserve"> (nach Einstellen der Erstmeldung in die IFS-Datenbank) sind Ursachenanalyse und </w:t>
      </w:r>
      <w:r w:rsidR="002E2C71" w:rsidRPr="002E2C71">
        <w:rPr>
          <w:rFonts w:asciiTheme="minorHAnsi" w:hAnsiTheme="minorHAnsi" w:cstheme="minorHAnsi"/>
          <w:sz w:val="20"/>
        </w:rPr>
        <w:t xml:space="preserve">Korrekturmaßnahmen </w:t>
      </w:r>
      <w:r w:rsidRPr="009E1C2F">
        <w:rPr>
          <w:rFonts w:asciiTheme="minorHAnsi" w:hAnsiTheme="minorHAnsi" w:cstheme="minorHAnsi"/>
          <w:sz w:val="20"/>
        </w:rPr>
        <w:t xml:space="preserve">in der IFS-Datenbank zu hinterlegen. Diese Frist teilt sich auf: </w:t>
      </w:r>
      <w:r w:rsidRPr="009E1C2F">
        <w:rPr>
          <w:rFonts w:asciiTheme="minorHAnsi" w:hAnsiTheme="minorHAnsi" w:cstheme="minorHAnsi"/>
          <w:b/>
          <w:bCs/>
          <w:color w:val="FF0000"/>
          <w:sz w:val="20"/>
        </w:rPr>
        <w:t>8 Arbeitstage für das Unternehmen</w:t>
      </w:r>
      <w:r w:rsidRPr="009E1C2F">
        <w:rPr>
          <w:rFonts w:asciiTheme="minorHAnsi" w:hAnsiTheme="minorHAnsi" w:cstheme="minorHAnsi"/>
          <w:sz w:val="20"/>
        </w:rPr>
        <w:t xml:space="preserve">, um AGRIZERT die Ursachenanalyse zurückzumelden (Abschnitt 5 im FB 09-25, </w:t>
      </w:r>
      <w:r w:rsidRPr="002E2C71">
        <w:rPr>
          <w:rFonts w:asciiTheme="minorHAnsi" w:hAnsiTheme="minorHAnsi" w:cstheme="minorHAnsi"/>
          <w:sz w:val="20"/>
          <w:u w:val="single"/>
        </w:rPr>
        <w:t>kein</w:t>
      </w:r>
      <w:r w:rsidRPr="009E1C2F">
        <w:rPr>
          <w:rFonts w:asciiTheme="minorHAnsi" w:hAnsiTheme="minorHAnsi" w:cstheme="minorHAnsi"/>
          <w:sz w:val="20"/>
        </w:rPr>
        <w:t xml:space="preserve"> separates Formular erforderlich)</w:t>
      </w:r>
      <w:r w:rsidR="00B83EE3">
        <w:rPr>
          <w:rFonts w:asciiTheme="minorHAnsi" w:hAnsiTheme="minorHAnsi" w:cstheme="minorHAnsi"/>
          <w:sz w:val="20"/>
        </w:rPr>
        <w:t xml:space="preserve">, </w:t>
      </w:r>
      <w:r w:rsidRPr="009E1C2F">
        <w:rPr>
          <w:rFonts w:asciiTheme="minorHAnsi" w:hAnsiTheme="minorHAnsi" w:cstheme="minorHAnsi"/>
          <w:b/>
          <w:bCs/>
          <w:color w:val="FF0000"/>
          <w:sz w:val="20"/>
        </w:rPr>
        <w:t xml:space="preserve">2 Arbeitstage für </w:t>
      </w:r>
      <w:r w:rsidR="007338D6">
        <w:rPr>
          <w:rFonts w:asciiTheme="minorHAnsi" w:hAnsiTheme="minorHAnsi" w:cstheme="minorHAnsi"/>
          <w:b/>
          <w:bCs/>
          <w:color w:val="FF0000"/>
          <w:sz w:val="20"/>
        </w:rPr>
        <w:t>die Zertif</w:t>
      </w:r>
      <w:r w:rsidR="00B83EE3">
        <w:rPr>
          <w:rFonts w:asciiTheme="minorHAnsi" w:hAnsiTheme="minorHAnsi" w:cstheme="minorHAnsi"/>
          <w:b/>
          <w:bCs/>
          <w:color w:val="FF0000"/>
          <w:sz w:val="20"/>
        </w:rPr>
        <w:t>i</w:t>
      </w:r>
      <w:r w:rsidR="007338D6">
        <w:rPr>
          <w:rFonts w:asciiTheme="minorHAnsi" w:hAnsiTheme="minorHAnsi" w:cstheme="minorHAnsi"/>
          <w:b/>
          <w:bCs/>
          <w:color w:val="FF0000"/>
          <w:sz w:val="20"/>
        </w:rPr>
        <w:t>zierungsstelle</w:t>
      </w:r>
      <w:r w:rsidRPr="009E1C2F">
        <w:rPr>
          <w:rFonts w:asciiTheme="minorHAnsi" w:hAnsiTheme="minorHAnsi" w:cstheme="minorHAnsi"/>
          <w:sz w:val="20"/>
        </w:rPr>
        <w:t xml:space="preserve"> zur Bewertung und zum Eintrag in die IFS-Datenbank.</w:t>
      </w:r>
      <w:r w:rsidR="006876D4" w:rsidRPr="00397F99">
        <w:rPr>
          <w:rFonts w:asciiTheme="minorHAnsi" w:hAnsiTheme="minorHAnsi" w:cstheme="minorHAnsi"/>
        </w:rPr>
        <w:br w:type="page"/>
      </w:r>
    </w:p>
    <w:tbl>
      <w:tblPr>
        <w:tblW w:w="9638" w:type="dxa"/>
        <w:tblCellMar>
          <w:left w:w="10" w:type="dxa"/>
          <w:right w:w="10" w:type="dxa"/>
        </w:tblCellMar>
        <w:tblLook w:val="04A0" w:firstRow="1" w:lastRow="0" w:firstColumn="1" w:lastColumn="0" w:noHBand="0" w:noVBand="1"/>
      </w:tblPr>
      <w:tblGrid>
        <w:gridCol w:w="9638"/>
      </w:tblGrid>
      <w:tr w:rsidR="00DA4B95" w:rsidRPr="00C36F40" w14:paraId="3158F40F" w14:textId="77777777" w:rsidTr="00081BA7">
        <w:tc>
          <w:tcPr>
            <w:tcW w:w="9638" w:type="dxa"/>
            <w:tcBorders>
              <w:top w:val="single" w:sz="3" w:space="0" w:color="E65100"/>
              <w:left w:val="single" w:sz="3" w:space="0" w:color="E65100"/>
              <w:bottom w:val="single" w:sz="3" w:space="0" w:color="E65100"/>
              <w:right w:val="single" w:sz="3" w:space="0" w:color="E65100"/>
            </w:tcBorders>
            <w:shd w:val="clear" w:color="auto" w:fill="FFF3E0"/>
            <w:tcMar>
              <w:top w:w="60" w:type="dxa"/>
              <w:left w:w="100" w:type="dxa"/>
              <w:bottom w:w="60" w:type="dxa"/>
              <w:right w:w="100" w:type="dxa"/>
            </w:tcMar>
          </w:tcPr>
          <w:p w14:paraId="11041CC1" w14:textId="77777777" w:rsidR="00DA4B95" w:rsidRPr="00C36F40" w:rsidRDefault="00DA4B95" w:rsidP="00081BA7">
            <w:pPr>
              <w:spacing w:after="20"/>
              <w:rPr>
                <w:rFonts w:asciiTheme="minorHAnsi" w:hAnsiTheme="minorHAnsi" w:cstheme="minorHAnsi"/>
                <w:sz w:val="18"/>
                <w:szCs w:val="18"/>
              </w:rPr>
            </w:pPr>
            <w:r w:rsidRPr="00C36F40">
              <w:rPr>
                <w:rFonts w:ascii="Segoe UI Symbol" w:eastAsia="Arial" w:hAnsi="Segoe UI Symbol" w:cs="Segoe UI Symbol"/>
                <w:b/>
                <w:bCs/>
                <w:color w:val="E65100"/>
                <w:sz w:val="18"/>
                <w:szCs w:val="18"/>
              </w:rPr>
              <w:lastRenderedPageBreak/>
              <w:t>⚠</w:t>
            </w:r>
            <w:r w:rsidRPr="00C36F40">
              <w:rPr>
                <w:rFonts w:asciiTheme="minorHAnsi" w:eastAsia="Arial" w:hAnsiTheme="minorHAnsi" w:cstheme="minorHAnsi"/>
                <w:b/>
                <w:bCs/>
                <w:color w:val="E65100"/>
                <w:sz w:val="18"/>
                <w:szCs w:val="18"/>
              </w:rPr>
              <w:t xml:space="preserve"> Frist Erstmeldung: 3 Arbeitstage nach Bekanntwerden des Vorfalls</w:t>
            </w:r>
          </w:p>
          <w:p w14:paraId="65CFC9CA" w14:textId="79D3BDA1" w:rsidR="00DA4B95" w:rsidRPr="00C36F40" w:rsidRDefault="00DA4B95" w:rsidP="00081BA7">
            <w:pPr>
              <w:spacing w:after="20"/>
              <w:rPr>
                <w:rFonts w:asciiTheme="minorHAnsi" w:hAnsiTheme="minorHAnsi" w:cstheme="minorHAnsi"/>
                <w:sz w:val="18"/>
                <w:szCs w:val="18"/>
              </w:rPr>
            </w:pPr>
            <w:r w:rsidRPr="00C36F40">
              <w:rPr>
                <w:rFonts w:ascii="Segoe UI Symbol" w:eastAsia="Arial" w:hAnsi="Segoe UI Symbol" w:cs="Segoe UI Symbol"/>
                <w:b/>
                <w:bCs/>
                <w:color w:val="E65100"/>
                <w:sz w:val="18"/>
                <w:szCs w:val="18"/>
              </w:rPr>
              <w:t>⚠</w:t>
            </w:r>
            <w:r w:rsidRPr="00C36F40">
              <w:rPr>
                <w:rFonts w:asciiTheme="minorHAnsi" w:eastAsia="Arial" w:hAnsiTheme="minorHAnsi" w:cstheme="minorHAnsi"/>
                <w:b/>
                <w:bCs/>
                <w:color w:val="E65100"/>
                <w:sz w:val="18"/>
                <w:szCs w:val="18"/>
              </w:rPr>
              <w:t xml:space="preserve"> Frist Ursachenanalyse (Abschnitt 5): 8 Arbeitstage nach Erstmeldung </w:t>
            </w:r>
            <w:r w:rsidR="00C36F40" w:rsidRPr="00C36F40">
              <w:rPr>
                <w:rFonts w:asciiTheme="minorHAnsi" w:eastAsia="Arial" w:hAnsiTheme="minorHAnsi" w:cstheme="minorHAnsi"/>
                <w:b/>
                <w:bCs/>
                <w:color w:val="E65100"/>
                <w:sz w:val="18"/>
                <w:szCs w:val="18"/>
              </w:rPr>
              <w:t>-</w:t>
            </w:r>
            <w:r w:rsidRPr="00C36F40">
              <w:rPr>
                <w:rFonts w:asciiTheme="minorHAnsi" w:eastAsia="Arial" w:hAnsiTheme="minorHAnsi" w:cstheme="minorHAnsi"/>
                <w:b/>
                <w:bCs/>
                <w:color w:val="E65100"/>
                <w:sz w:val="18"/>
                <w:szCs w:val="18"/>
              </w:rPr>
              <w:t xml:space="preserve"> kann in diesem Formular ergänzt werden</w:t>
            </w:r>
          </w:p>
          <w:p w14:paraId="6F7D34A1" w14:textId="77777777" w:rsidR="00DA4B95" w:rsidRPr="00C36F40" w:rsidRDefault="00DA4B95" w:rsidP="00081BA7">
            <w:pPr>
              <w:rPr>
                <w:rFonts w:asciiTheme="minorHAnsi" w:hAnsiTheme="minorHAnsi" w:cstheme="minorHAnsi"/>
                <w:sz w:val="20"/>
              </w:rPr>
            </w:pPr>
            <w:r w:rsidRPr="00C36F40">
              <w:rPr>
                <w:rFonts w:asciiTheme="minorHAnsi" w:eastAsia="Arial" w:hAnsiTheme="minorHAnsi" w:cstheme="minorHAnsi"/>
                <w:color w:val="E65100"/>
                <w:sz w:val="18"/>
                <w:szCs w:val="18"/>
              </w:rPr>
              <w:t>Ausgefülltes Formular an: lebensmittel@agrizert.de</w:t>
            </w:r>
          </w:p>
        </w:tc>
      </w:tr>
    </w:tbl>
    <w:p w14:paraId="34936AC8" w14:textId="77777777" w:rsidR="00DA4B95" w:rsidRPr="00397F99" w:rsidRDefault="00DA4B95" w:rsidP="00DA4B95">
      <w:pPr>
        <w:spacing w:before="100"/>
        <w:rPr>
          <w:rFonts w:asciiTheme="minorHAnsi" w:hAnsiTheme="minorHAnsi" w:cstheme="minorHAnsi"/>
        </w:rPr>
      </w:pPr>
    </w:p>
    <w:tbl>
      <w:tblPr>
        <w:tblW w:w="9638" w:type="dxa"/>
        <w:tblInd w:w="-7" w:type="dxa"/>
        <w:tblCellMar>
          <w:left w:w="10" w:type="dxa"/>
          <w:right w:w="10" w:type="dxa"/>
        </w:tblCellMar>
        <w:tblLook w:val="04A0" w:firstRow="1" w:lastRow="0" w:firstColumn="1" w:lastColumn="0" w:noHBand="0" w:noVBand="1"/>
      </w:tblPr>
      <w:tblGrid>
        <w:gridCol w:w="7"/>
        <w:gridCol w:w="3253"/>
        <w:gridCol w:w="6371"/>
        <w:gridCol w:w="7"/>
      </w:tblGrid>
      <w:tr w:rsidR="00DA4B95" w:rsidRPr="00C36F40" w14:paraId="09334E4B" w14:textId="77777777" w:rsidTr="00BD7654">
        <w:trPr>
          <w:gridBefore w:val="1"/>
          <w:wBefore w:w="7" w:type="dxa"/>
        </w:trPr>
        <w:tc>
          <w:tcPr>
            <w:tcW w:w="9631" w:type="dxa"/>
            <w:gridSpan w:val="3"/>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16745D7D" w14:textId="77777777" w:rsidR="00DA4B95" w:rsidRPr="00C36F40" w:rsidRDefault="00DA4B95" w:rsidP="006A62F4">
            <w:pPr>
              <w:rPr>
                <w:rFonts w:asciiTheme="minorHAnsi" w:eastAsia="Arial" w:hAnsiTheme="minorHAnsi" w:cstheme="minorHAnsi"/>
                <w:b/>
                <w:bCs/>
                <w:color w:val="000066"/>
                <w:sz w:val="26"/>
                <w:szCs w:val="26"/>
              </w:rPr>
            </w:pPr>
            <w:r w:rsidRPr="00C36F40">
              <w:rPr>
                <w:rFonts w:asciiTheme="minorHAnsi" w:eastAsia="Arial" w:hAnsiTheme="minorHAnsi" w:cstheme="minorHAnsi"/>
                <w:b/>
                <w:bCs/>
                <w:color w:val="000066"/>
                <w:sz w:val="26"/>
                <w:szCs w:val="26"/>
              </w:rPr>
              <w:t>1. Angaben zum Unternehmen</w:t>
            </w:r>
          </w:p>
        </w:tc>
      </w:tr>
      <w:tr w:rsidR="00DA4B95" w:rsidRPr="00397F99" w14:paraId="161157AA" w14:textId="77777777" w:rsidTr="00BD7654">
        <w:trPr>
          <w:gridAfter w:val="1"/>
          <w:wAfter w:w="7" w:type="dxa"/>
        </w:trPr>
        <w:tc>
          <w:tcPr>
            <w:tcW w:w="326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104F4A79"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Unternehmen:</w:t>
            </w:r>
          </w:p>
        </w:tc>
        <w:tc>
          <w:tcPr>
            <w:tcW w:w="6371"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4CE8B26A" w14:textId="77777777" w:rsidR="00DA4B95" w:rsidRPr="00C36F40" w:rsidRDefault="00DA4B95" w:rsidP="00081BA7">
            <w:pPr>
              <w:spacing w:before="30" w:after="30"/>
              <w:rPr>
                <w:rFonts w:asciiTheme="minorHAnsi" w:hAnsiTheme="minorHAnsi" w:cstheme="minorHAnsi"/>
                <w:szCs w:val="22"/>
              </w:rPr>
            </w:pPr>
          </w:p>
        </w:tc>
      </w:tr>
      <w:tr w:rsidR="00DA4B95" w:rsidRPr="00397F99" w14:paraId="5D675B98" w14:textId="77777777" w:rsidTr="00BD7654">
        <w:trPr>
          <w:gridAfter w:val="1"/>
          <w:wAfter w:w="7" w:type="dxa"/>
        </w:trPr>
        <w:tc>
          <w:tcPr>
            <w:tcW w:w="326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325CCF5A"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IFS: COID:</w:t>
            </w:r>
          </w:p>
        </w:tc>
        <w:tc>
          <w:tcPr>
            <w:tcW w:w="6371"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2D8B8B2F" w14:textId="77777777" w:rsidR="00DA4B95" w:rsidRPr="00C36F40" w:rsidRDefault="00DA4B95" w:rsidP="00081BA7">
            <w:pPr>
              <w:spacing w:before="30" w:after="30"/>
              <w:rPr>
                <w:rFonts w:asciiTheme="minorHAnsi" w:hAnsiTheme="minorHAnsi" w:cstheme="minorHAnsi"/>
                <w:szCs w:val="22"/>
              </w:rPr>
            </w:pPr>
          </w:p>
        </w:tc>
      </w:tr>
      <w:tr w:rsidR="00DA4B95" w:rsidRPr="00397F99" w14:paraId="530838AA" w14:textId="77777777" w:rsidTr="00BD7654">
        <w:trPr>
          <w:gridAfter w:val="1"/>
          <w:wAfter w:w="7" w:type="dxa"/>
        </w:trPr>
        <w:tc>
          <w:tcPr>
            <w:tcW w:w="326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6131C808"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QS: QS-ID:</w:t>
            </w:r>
          </w:p>
        </w:tc>
        <w:tc>
          <w:tcPr>
            <w:tcW w:w="6371"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4DD3D7BC" w14:textId="77777777" w:rsidR="00DA4B95" w:rsidRPr="00C36F40" w:rsidRDefault="00DA4B95" w:rsidP="00081BA7">
            <w:pPr>
              <w:spacing w:before="30" w:after="30"/>
              <w:rPr>
                <w:rFonts w:asciiTheme="minorHAnsi" w:hAnsiTheme="minorHAnsi" w:cstheme="minorHAnsi"/>
                <w:szCs w:val="22"/>
              </w:rPr>
            </w:pPr>
          </w:p>
        </w:tc>
      </w:tr>
      <w:tr w:rsidR="00DA4B95" w:rsidRPr="00397F99" w14:paraId="4EAC9907" w14:textId="77777777" w:rsidTr="00BD7654">
        <w:trPr>
          <w:gridAfter w:val="1"/>
          <w:wAfter w:w="7" w:type="dxa"/>
        </w:trPr>
        <w:tc>
          <w:tcPr>
            <w:tcW w:w="326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7D72A4C6"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AGRIZERT Kundennummer:</w:t>
            </w:r>
          </w:p>
        </w:tc>
        <w:tc>
          <w:tcPr>
            <w:tcW w:w="6371"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32284A06"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00" w:themeColor="text1"/>
                <w:szCs w:val="22"/>
              </w:rPr>
              <w:t>AGZ</w:t>
            </w:r>
          </w:p>
        </w:tc>
      </w:tr>
      <w:tr w:rsidR="00DA4B95" w:rsidRPr="00397F99" w14:paraId="7879B55D" w14:textId="77777777" w:rsidTr="00BD7654">
        <w:trPr>
          <w:gridAfter w:val="1"/>
          <w:wAfter w:w="7" w:type="dxa"/>
        </w:trPr>
        <w:tc>
          <w:tcPr>
            <w:tcW w:w="326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4E777B02"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Gültige Zertifizierungen bei AGRIZERT:</w:t>
            </w:r>
          </w:p>
        </w:tc>
        <w:tc>
          <w:tcPr>
            <w:tcW w:w="6371"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58B6D0EB" w14:textId="77777777" w:rsidR="00DA4B95" w:rsidRPr="00C36F40" w:rsidRDefault="00DA4B95" w:rsidP="00081BA7">
            <w:pPr>
              <w:spacing w:before="30" w:after="30"/>
              <w:rPr>
                <w:rFonts w:asciiTheme="minorHAnsi" w:hAnsiTheme="minorHAnsi" w:cstheme="minorHAnsi"/>
                <w:szCs w:val="22"/>
              </w:rPr>
            </w:pPr>
          </w:p>
        </w:tc>
      </w:tr>
    </w:tbl>
    <w:p w14:paraId="702FA37F" w14:textId="77777777" w:rsidR="00DA4B95" w:rsidRPr="00397F99" w:rsidRDefault="00DA4B95" w:rsidP="00DA4B95">
      <w:pPr>
        <w:spacing w:before="100"/>
        <w:rPr>
          <w:rFonts w:asciiTheme="minorHAnsi" w:hAnsiTheme="minorHAnsi" w:cstheme="minorHAnsi"/>
        </w:rPr>
      </w:pPr>
    </w:p>
    <w:tbl>
      <w:tblPr>
        <w:tblW w:w="9638" w:type="dxa"/>
        <w:tblInd w:w="-7" w:type="dxa"/>
        <w:tblCellMar>
          <w:left w:w="10" w:type="dxa"/>
          <w:right w:w="10" w:type="dxa"/>
        </w:tblCellMar>
        <w:tblLook w:val="04A0" w:firstRow="1" w:lastRow="0" w:firstColumn="1" w:lastColumn="0" w:noHBand="0" w:noVBand="1"/>
      </w:tblPr>
      <w:tblGrid>
        <w:gridCol w:w="7"/>
        <w:gridCol w:w="3191"/>
        <w:gridCol w:w="6433"/>
        <w:gridCol w:w="7"/>
      </w:tblGrid>
      <w:tr w:rsidR="00DA4B95" w:rsidRPr="00C36F40" w14:paraId="1534B826" w14:textId="77777777" w:rsidTr="00081BA7">
        <w:trPr>
          <w:gridBefore w:val="1"/>
          <w:wBefore w:w="7" w:type="dxa"/>
        </w:trPr>
        <w:tc>
          <w:tcPr>
            <w:tcW w:w="9638" w:type="dxa"/>
            <w:gridSpan w:val="3"/>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6EA042EF" w14:textId="77777777" w:rsidR="00DA4B95" w:rsidRPr="00C36F40" w:rsidRDefault="00DA4B95" w:rsidP="00DA4B95">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t>Geltender Standard (bitte ankreuzen)</w:t>
            </w:r>
          </w:p>
        </w:tc>
      </w:tr>
      <w:tr w:rsidR="00DA4B95" w:rsidRPr="00C36F40" w14:paraId="3AFE3D17"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tcPr>
          <w:p w14:paraId="22893DE2"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Standard:</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0617C3CC" w14:textId="28C7267C" w:rsidR="00DA4B95" w:rsidRPr="00C36F40" w:rsidRDefault="00B83EE3" w:rsidP="00081BA7">
            <w:pPr>
              <w:spacing w:before="20" w:after="20"/>
              <w:rPr>
                <w:rFonts w:asciiTheme="minorHAnsi" w:hAnsiTheme="minorHAnsi" w:cstheme="minorHAnsi"/>
                <w:szCs w:val="22"/>
                <w:lang w:val="en-US"/>
              </w:rPr>
            </w:pPr>
            <w:sdt>
              <w:sdtPr>
                <w:rPr>
                  <w:rFonts w:asciiTheme="minorHAnsi" w:eastAsia="Segoe UI Symbol" w:hAnsiTheme="minorHAnsi" w:cstheme="minorHAnsi"/>
                  <w:szCs w:val="22"/>
                  <w:lang w:val="en-US"/>
                </w:rPr>
                <w:id w:val="1832720373"/>
                <w14:checkbox>
                  <w14:checked w14:val="0"/>
                  <w14:checkedState w14:val="2612" w14:font="MS Gothic"/>
                  <w14:uncheckedState w14:val="2610" w14:font="MS Gothic"/>
                </w14:checkbox>
              </w:sdtPr>
              <w:sdtEndPr/>
              <w:sdtContent>
                <w:r w:rsidR="00397F99" w:rsidRPr="00C36F40">
                  <w:rPr>
                    <w:rFonts w:ascii="Segoe UI Symbol" w:eastAsia="MS Gothic" w:hAnsi="Segoe UI Symbol" w:cs="Segoe UI Symbol"/>
                    <w:szCs w:val="22"/>
                    <w:lang w:val="en-US"/>
                  </w:rPr>
                  <w:t>☐</w:t>
                </w:r>
              </w:sdtContent>
            </w:sdt>
            <w:r w:rsidR="00DA4B95" w:rsidRPr="00C36F40">
              <w:rPr>
                <w:rFonts w:asciiTheme="minorHAnsi" w:eastAsia="Segoe UI Symbol" w:hAnsiTheme="minorHAnsi" w:cstheme="minorHAnsi"/>
                <w:szCs w:val="22"/>
                <w:lang w:val="en-US"/>
              </w:rPr>
              <w:t xml:space="preserve"> </w:t>
            </w:r>
            <w:r w:rsidR="00DA4B95" w:rsidRPr="00C36F40">
              <w:rPr>
                <w:rFonts w:asciiTheme="minorHAnsi" w:eastAsia="Arial" w:hAnsiTheme="minorHAnsi" w:cstheme="minorHAnsi"/>
                <w:color w:val="000000"/>
                <w:szCs w:val="22"/>
                <w:lang w:val="en-US"/>
              </w:rPr>
              <w:t>IFS Food 8 (1.2.6)</w:t>
            </w:r>
          </w:p>
          <w:p w14:paraId="58BF2187" w14:textId="5768CDE3" w:rsidR="00DA4B95" w:rsidRPr="00C36F40" w:rsidRDefault="00B83EE3" w:rsidP="00081BA7">
            <w:pPr>
              <w:spacing w:before="20" w:after="20"/>
              <w:rPr>
                <w:rFonts w:asciiTheme="minorHAnsi" w:hAnsiTheme="minorHAnsi" w:cstheme="minorHAnsi"/>
                <w:szCs w:val="22"/>
                <w:lang w:val="en-US"/>
              </w:rPr>
            </w:pPr>
            <w:sdt>
              <w:sdtPr>
                <w:rPr>
                  <w:rFonts w:asciiTheme="minorHAnsi" w:eastAsia="Segoe UI Symbol" w:hAnsiTheme="minorHAnsi" w:cstheme="minorHAnsi"/>
                  <w:szCs w:val="22"/>
                  <w:lang w:val="en-US"/>
                </w:rPr>
                <w:id w:val="1673368153"/>
                <w14:checkbox>
                  <w14:checked w14:val="0"/>
                  <w14:checkedState w14:val="2612" w14:font="MS Gothic"/>
                  <w14:uncheckedState w14:val="2610" w14:font="MS Gothic"/>
                </w14:checkbox>
              </w:sdtPr>
              <w:sdtEndPr/>
              <w:sdtContent>
                <w:r w:rsidR="00397F99" w:rsidRPr="00C36F40">
                  <w:rPr>
                    <w:rFonts w:ascii="Segoe UI Symbol" w:eastAsia="MS Gothic" w:hAnsi="Segoe UI Symbol" w:cs="Segoe UI Symbol"/>
                    <w:szCs w:val="22"/>
                    <w:lang w:val="en-US"/>
                  </w:rPr>
                  <w:t>☐</w:t>
                </w:r>
              </w:sdtContent>
            </w:sdt>
            <w:r w:rsidR="00DA4B95" w:rsidRPr="00C36F40">
              <w:rPr>
                <w:rFonts w:asciiTheme="minorHAnsi" w:eastAsia="Segoe UI Symbol" w:hAnsiTheme="minorHAnsi" w:cstheme="minorHAnsi"/>
                <w:szCs w:val="22"/>
                <w:lang w:val="en-US"/>
              </w:rPr>
              <w:t xml:space="preserve"> </w:t>
            </w:r>
            <w:r w:rsidR="00DA4B95" w:rsidRPr="00C36F40">
              <w:rPr>
                <w:rFonts w:asciiTheme="minorHAnsi" w:eastAsia="Arial" w:hAnsiTheme="minorHAnsi" w:cstheme="minorHAnsi"/>
                <w:color w:val="000000"/>
                <w:szCs w:val="22"/>
                <w:lang w:val="en-US"/>
              </w:rPr>
              <w:t>IFS Broker 3.2 (1.2.7)</w:t>
            </w:r>
          </w:p>
          <w:p w14:paraId="37762FA1" w14:textId="4F06CC60" w:rsidR="00DA4B95" w:rsidRPr="00C36F40" w:rsidRDefault="00B83EE3" w:rsidP="00081BA7">
            <w:pPr>
              <w:spacing w:before="20" w:after="20"/>
              <w:rPr>
                <w:rFonts w:asciiTheme="minorHAnsi" w:hAnsiTheme="minorHAnsi" w:cstheme="minorHAnsi"/>
                <w:szCs w:val="22"/>
                <w:lang w:val="en-US"/>
              </w:rPr>
            </w:pPr>
            <w:sdt>
              <w:sdtPr>
                <w:rPr>
                  <w:rFonts w:asciiTheme="minorHAnsi" w:eastAsia="Segoe UI Symbol" w:hAnsiTheme="minorHAnsi" w:cstheme="minorHAnsi"/>
                  <w:szCs w:val="22"/>
                  <w:lang w:val="en-US"/>
                </w:rPr>
                <w:id w:val="360020420"/>
                <w14:checkbox>
                  <w14:checked w14:val="0"/>
                  <w14:checkedState w14:val="2612" w14:font="MS Gothic"/>
                  <w14:uncheckedState w14:val="2610" w14:font="MS Gothic"/>
                </w14:checkbox>
              </w:sdtPr>
              <w:sdtEndPr/>
              <w:sdtContent>
                <w:r w:rsidR="00397F99" w:rsidRPr="00C36F40">
                  <w:rPr>
                    <w:rFonts w:ascii="Segoe UI Symbol" w:eastAsia="MS Gothic" w:hAnsi="Segoe UI Symbol" w:cs="Segoe UI Symbol"/>
                    <w:szCs w:val="22"/>
                    <w:lang w:val="en-US"/>
                  </w:rPr>
                  <w:t>☐</w:t>
                </w:r>
              </w:sdtContent>
            </w:sdt>
            <w:r w:rsidR="00DA4B95" w:rsidRPr="00C36F40">
              <w:rPr>
                <w:rFonts w:asciiTheme="minorHAnsi" w:eastAsia="Segoe UI Symbol" w:hAnsiTheme="minorHAnsi" w:cstheme="minorHAnsi"/>
                <w:szCs w:val="22"/>
                <w:lang w:val="en-US"/>
              </w:rPr>
              <w:t xml:space="preserve"> </w:t>
            </w:r>
            <w:r w:rsidR="00DA4B95" w:rsidRPr="00C36F40">
              <w:rPr>
                <w:rFonts w:asciiTheme="minorHAnsi" w:eastAsia="Arial" w:hAnsiTheme="minorHAnsi" w:cstheme="minorHAnsi"/>
                <w:color w:val="000000"/>
                <w:szCs w:val="22"/>
                <w:lang w:val="en-US"/>
              </w:rPr>
              <w:t>IFS Logistics 3 (1.2.4)</w:t>
            </w:r>
          </w:p>
          <w:p w14:paraId="4C0E096E" w14:textId="14DE99FD" w:rsidR="00DA4B95" w:rsidRPr="00C36F40" w:rsidRDefault="00B83EE3" w:rsidP="00081BA7">
            <w:pPr>
              <w:spacing w:before="20" w:after="20"/>
              <w:rPr>
                <w:rFonts w:asciiTheme="minorHAnsi" w:hAnsiTheme="minorHAnsi" w:cstheme="minorHAnsi"/>
                <w:szCs w:val="22"/>
                <w:lang w:val="en-US"/>
              </w:rPr>
            </w:pPr>
            <w:sdt>
              <w:sdtPr>
                <w:rPr>
                  <w:rFonts w:asciiTheme="minorHAnsi" w:eastAsia="Segoe UI Symbol" w:hAnsiTheme="minorHAnsi" w:cstheme="minorHAnsi"/>
                  <w:szCs w:val="22"/>
                  <w:lang w:val="en-US"/>
                </w:rPr>
                <w:id w:val="1458456978"/>
                <w14:checkbox>
                  <w14:checked w14:val="0"/>
                  <w14:checkedState w14:val="2612" w14:font="MS Gothic"/>
                  <w14:uncheckedState w14:val="2610" w14:font="MS Gothic"/>
                </w14:checkbox>
              </w:sdtPr>
              <w:sdtEndPr/>
              <w:sdtContent>
                <w:r w:rsidR="00397F99" w:rsidRPr="00C36F40">
                  <w:rPr>
                    <w:rFonts w:ascii="Segoe UI Symbol" w:eastAsia="MS Gothic" w:hAnsi="Segoe UI Symbol" w:cs="Segoe UI Symbol"/>
                    <w:szCs w:val="22"/>
                    <w:lang w:val="en-US"/>
                  </w:rPr>
                  <w:t>☐</w:t>
                </w:r>
              </w:sdtContent>
            </w:sdt>
            <w:r w:rsidR="00DA4B95" w:rsidRPr="00C36F40">
              <w:rPr>
                <w:rFonts w:asciiTheme="minorHAnsi" w:eastAsia="Segoe UI Symbol" w:hAnsiTheme="minorHAnsi" w:cstheme="minorHAnsi"/>
                <w:szCs w:val="22"/>
                <w:lang w:val="en-US"/>
              </w:rPr>
              <w:t xml:space="preserve"> </w:t>
            </w:r>
            <w:r w:rsidR="00DA4B95" w:rsidRPr="00C36F40">
              <w:rPr>
                <w:rFonts w:asciiTheme="minorHAnsi" w:eastAsia="Arial" w:hAnsiTheme="minorHAnsi" w:cstheme="minorHAnsi"/>
                <w:color w:val="000000"/>
                <w:szCs w:val="22"/>
                <w:lang w:val="en-US"/>
              </w:rPr>
              <w:t>IFS Wholesale 3 (1.2.5)</w:t>
            </w:r>
          </w:p>
          <w:p w14:paraId="518CA7E9" w14:textId="7F457425" w:rsidR="00DA4B95" w:rsidRPr="00C36F40" w:rsidRDefault="00B83EE3" w:rsidP="00081BA7">
            <w:pPr>
              <w:spacing w:before="20" w:after="20"/>
              <w:rPr>
                <w:rFonts w:asciiTheme="minorHAnsi" w:hAnsiTheme="minorHAnsi" w:cstheme="minorHAnsi"/>
                <w:szCs w:val="22"/>
                <w:lang w:val="en-US"/>
              </w:rPr>
            </w:pPr>
            <w:sdt>
              <w:sdtPr>
                <w:rPr>
                  <w:rFonts w:asciiTheme="minorHAnsi" w:eastAsia="Segoe UI Symbol" w:hAnsiTheme="minorHAnsi" w:cstheme="minorHAnsi"/>
                  <w:szCs w:val="22"/>
                  <w:lang w:val="en-US"/>
                </w:rPr>
                <w:id w:val="693804832"/>
                <w14:checkbox>
                  <w14:checked w14:val="0"/>
                  <w14:checkedState w14:val="2612" w14:font="MS Gothic"/>
                  <w14:uncheckedState w14:val="2610" w14:font="MS Gothic"/>
                </w14:checkbox>
              </w:sdtPr>
              <w:sdtEndPr/>
              <w:sdtContent>
                <w:r w:rsidR="00397F99" w:rsidRPr="00C36F40">
                  <w:rPr>
                    <w:rFonts w:ascii="Segoe UI Symbol" w:eastAsia="MS Gothic" w:hAnsi="Segoe UI Symbol" w:cs="Segoe UI Symbol"/>
                    <w:szCs w:val="22"/>
                    <w:lang w:val="en-US"/>
                  </w:rPr>
                  <w:t>☐</w:t>
                </w:r>
              </w:sdtContent>
            </w:sdt>
            <w:r w:rsidR="00DA4B95" w:rsidRPr="00C36F40">
              <w:rPr>
                <w:rFonts w:asciiTheme="minorHAnsi" w:eastAsia="Segoe UI Symbol" w:hAnsiTheme="minorHAnsi" w:cstheme="minorHAnsi"/>
                <w:szCs w:val="22"/>
                <w:lang w:val="en-US"/>
              </w:rPr>
              <w:t xml:space="preserve"> </w:t>
            </w:r>
            <w:r w:rsidR="00DA4B95" w:rsidRPr="00C36F40">
              <w:rPr>
                <w:rFonts w:asciiTheme="minorHAnsi" w:eastAsia="Arial" w:hAnsiTheme="minorHAnsi" w:cstheme="minorHAnsi"/>
                <w:color w:val="000000"/>
                <w:szCs w:val="22"/>
                <w:lang w:val="en-US"/>
              </w:rPr>
              <w:t>IFS PACsecure</w:t>
            </w:r>
          </w:p>
          <w:p w14:paraId="1C128584" w14:textId="016F2B22" w:rsidR="00DA4B95" w:rsidRPr="00C36F40" w:rsidRDefault="00B83EE3" w:rsidP="00081BA7">
            <w:pPr>
              <w:spacing w:before="20" w:after="20"/>
              <w:rPr>
                <w:rFonts w:asciiTheme="minorHAnsi" w:hAnsiTheme="minorHAnsi" w:cstheme="minorHAnsi"/>
                <w:szCs w:val="22"/>
                <w:lang w:val="en-US"/>
              </w:rPr>
            </w:pPr>
            <w:sdt>
              <w:sdtPr>
                <w:rPr>
                  <w:rFonts w:asciiTheme="minorHAnsi" w:eastAsia="Segoe UI Symbol" w:hAnsiTheme="minorHAnsi" w:cstheme="minorHAnsi"/>
                  <w:szCs w:val="22"/>
                  <w:lang w:val="en-US"/>
                </w:rPr>
                <w:id w:val="-418873617"/>
                <w14:checkbox>
                  <w14:checked w14:val="0"/>
                  <w14:checkedState w14:val="2612" w14:font="MS Gothic"/>
                  <w14:uncheckedState w14:val="2610" w14:font="MS Gothic"/>
                </w14:checkbox>
              </w:sdtPr>
              <w:sdtEndPr/>
              <w:sdtContent>
                <w:r w:rsidR="00397F99" w:rsidRPr="00C36F40">
                  <w:rPr>
                    <w:rFonts w:ascii="Segoe UI Symbol" w:eastAsia="MS Gothic" w:hAnsi="Segoe UI Symbol" w:cs="Segoe UI Symbol"/>
                    <w:szCs w:val="22"/>
                    <w:lang w:val="en-US"/>
                  </w:rPr>
                  <w:t>☐</w:t>
                </w:r>
              </w:sdtContent>
            </w:sdt>
            <w:r w:rsidR="00DA4B95" w:rsidRPr="00C36F40">
              <w:rPr>
                <w:rFonts w:asciiTheme="minorHAnsi" w:eastAsia="Segoe UI Symbol" w:hAnsiTheme="minorHAnsi" w:cstheme="minorHAnsi"/>
                <w:szCs w:val="22"/>
                <w:lang w:val="en-US"/>
              </w:rPr>
              <w:t xml:space="preserve"> </w:t>
            </w:r>
            <w:r w:rsidR="00DA4B95" w:rsidRPr="00C36F40">
              <w:rPr>
                <w:rFonts w:asciiTheme="minorHAnsi" w:eastAsia="Arial" w:hAnsiTheme="minorHAnsi" w:cstheme="minorHAnsi"/>
                <w:color w:val="000000"/>
                <w:szCs w:val="22"/>
                <w:lang w:val="en-US"/>
              </w:rPr>
              <w:t>IFS Progress Food</w:t>
            </w:r>
          </w:p>
          <w:p w14:paraId="0D98D3B3" w14:textId="311775FF" w:rsidR="00DA4B95" w:rsidRPr="00C36F40" w:rsidRDefault="00B83EE3" w:rsidP="00081BA7">
            <w:pPr>
              <w:spacing w:before="20" w:after="20"/>
              <w:rPr>
                <w:rFonts w:asciiTheme="minorHAnsi" w:hAnsiTheme="minorHAnsi" w:cstheme="minorHAnsi"/>
                <w:szCs w:val="22"/>
              </w:rPr>
            </w:pPr>
            <w:sdt>
              <w:sdtPr>
                <w:rPr>
                  <w:rFonts w:asciiTheme="minorHAnsi" w:eastAsia="Segoe UI Symbol" w:hAnsiTheme="minorHAnsi" w:cstheme="minorHAnsi"/>
                  <w:szCs w:val="22"/>
                </w:rPr>
                <w:id w:val="-1078820133"/>
                <w14:checkbox>
                  <w14:checked w14:val="0"/>
                  <w14:checkedState w14:val="2612" w14:font="MS Gothic"/>
                  <w14:uncheckedState w14:val="2610" w14:font="MS Gothic"/>
                </w14:checkbox>
              </w:sdtPr>
              <w:sdtEndPr/>
              <w:sdtContent>
                <w:r w:rsidR="00397F99" w:rsidRPr="00C36F40">
                  <w:rPr>
                    <w:rFonts w:ascii="Segoe UI Symbol" w:eastAsia="MS Gothic" w:hAnsi="Segoe UI Symbol" w:cs="Segoe UI Symbol"/>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QS</w:t>
            </w:r>
          </w:p>
        </w:tc>
      </w:tr>
    </w:tbl>
    <w:p w14:paraId="467A64A3" w14:textId="77777777" w:rsidR="00DA4B95" w:rsidRPr="00397F99" w:rsidRDefault="00DA4B95" w:rsidP="00DA4B95">
      <w:pPr>
        <w:spacing w:before="100"/>
        <w:rPr>
          <w:rFonts w:asciiTheme="minorHAnsi" w:hAnsiTheme="minorHAnsi" w:cstheme="minorHAnsi"/>
        </w:rPr>
      </w:pPr>
    </w:p>
    <w:tbl>
      <w:tblPr>
        <w:tblW w:w="9638" w:type="dxa"/>
        <w:tblInd w:w="-7" w:type="dxa"/>
        <w:tblCellMar>
          <w:left w:w="10" w:type="dxa"/>
          <w:right w:w="10" w:type="dxa"/>
        </w:tblCellMar>
        <w:tblLook w:val="04A0" w:firstRow="1" w:lastRow="0" w:firstColumn="1" w:lastColumn="0" w:noHBand="0" w:noVBand="1"/>
      </w:tblPr>
      <w:tblGrid>
        <w:gridCol w:w="7"/>
        <w:gridCol w:w="3192"/>
        <w:gridCol w:w="6432"/>
        <w:gridCol w:w="7"/>
      </w:tblGrid>
      <w:tr w:rsidR="00DA4B95" w:rsidRPr="00C36F40" w14:paraId="4C05114B" w14:textId="77777777" w:rsidTr="00081BA7">
        <w:trPr>
          <w:gridBefore w:val="1"/>
          <w:wBefore w:w="7" w:type="dxa"/>
        </w:trPr>
        <w:tc>
          <w:tcPr>
            <w:tcW w:w="9638" w:type="dxa"/>
            <w:gridSpan w:val="3"/>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60738D6A"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t>Behördliche Anordnung</w:t>
            </w:r>
          </w:p>
        </w:tc>
      </w:tr>
      <w:tr w:rsidR="00DA4B95" w:rsidRPr="00C36F40" w14:paraId="647F6A1E"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797558C3"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Wurde der Rückruf von einer Behörde aufgrund gesundheitl. Beeinträchtigungen angeordnet?</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vAlign w:val="center"/>
          </w:tcPr>
          <w:p w14:paraId="25DB2DF9" w14:textId="63D00192" w:rsidR="00DA4B95" w:rsidRPr="00C36F40" w:rsidRDefault="00B83EE3" w:rsidP="00081BA7">
            <w:pPr>
              <w:spacing w:before="30" w:after="30"/>
              <w:rPr>
                <w:rFonts w:asciiTheme="minorHAnsi" w:hAnsiTheme="minorHAnsi" w:cstheme="minorHAnsi"/>
                <w:szCs w:val="22"/>
              </w:rPr>
            </w:pPr>
            <w:sdt>
              <w:sdtPr>
                <w:rPr>
                  <w:rFonts w:asciiTheme="minorHAnsi" w:eastAsia="Segoe UI Symbol" w:hAnsiTheme="minorHAnsi" w:cstheme="minorHAnsi"/>
                  <w:szCs w:val="22"/>
                </w:rPr>
                <w:id w:val="1038629310"/>
                <w14:checkbox>
                  <w14:checked w14:val="0"/>
                  <w14:checkedState w14:val="2612" w14:font="MS Gothic"/>
                  <w14:uncheckedState w14:val="2610" w14:font="MS Gothic"/>
                </w14:checkbox>
              </w:sdtPr>
              <w:sdtEndPr/>
              <w:sdtContent>
                <w:r w:rsidR="00C36F40">
                  <w:rPr>
                    <w:rFonts w:ascii="MS Gothic" w:eastAsia="MS Gothic" w:hAnsi="MS Gothic" w:cstheme="minorHAnsi" w:hint="eastAsia"/>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 xml:space="preserve">Ja      </w:t>
            </w:r>
            <w:sdt>
              <w:sdtPr>
                <w:rPr>
                  <w:rFonts w:asciiTheme="minorHAnsi" w:eastAsia="Arial" w:hAnsiTheme="minorHAnsi" w:cstheme="minorHAnsi"/>
                  <w:color w:val="000000"/>
                  <w:szCs w:val="22"/>
                </w:rPr>
                <w:id w:val="-517847721"/>
                <w14:checkbox>
                  <w14:checked w14:val="0"/>
                  <w14:checkedState w14:val="2612" w14:font="MS Gothic"/>
                  <w14:uncheckedState w14:val="2610" w14:font="MS Gothic"/>
                </w14:checkbox>
              </w:sdtPr>
              <w:sdtEndPr/>
              <w:sdtContent>
                <w:r w:rsidR="00397F99" w:rsidRPr="00C36F40">
                  <w:rPr>
                    <w:rFonts w:ascii="MS Gothic" w:eastAsia="MS Gothic" w:hAnsi="MS Gothic" w:cstheme="minorHAnsi" w:hint="eastAsia"/>
                    <w:color w:val="000000"/>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Nein</w:t>
            </w:r>
          </w:p>
        </w:tc>
      </w:tr>
      <w:tr w:rsidR="00DA4B95" w:rsidRPr="00C36F40" w14:paraId="5EB8E7F4"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0716F7BD"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War der Rückruf mit Erkrankung, Verletzung, Krankenhausaufenthalt oder Todesfall verbunden?</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vAlign w:val="center"/>
          </w:tcPr>
          <w:p w14:paraId="172AC449" w14:textId="772C7BD3" w:rsidR="00DA4B95" w:rsidRPr="00C36F40" w:rsidRDefault="00B83EE3" w:rsidP="00081BA7">
            <w:pPr>
              <w:spacing w:before="30" w:after="30"/>
              <w:rPr>
                <w:rFonts w:asciiTheme="minorHAnsi" w:hAnsiTheme="minorHAnsi" w:cstheme="minorHAnsi"/>
                <w:szCs w:val="22"/>
              </w:rPr>
            </w:pPr>
            <w:sdt>
              <w:sdtPr>
                <w:rPr>
                  <w:rFonts w:asciiTheme="minorHAnsi" w:eastAsia="Segoe UI Symbol" w:hAnsiTheme="minorHAnsi" w:cstheme="minorHAnsi"/>
                  <w:szCs w:val="22"/>
                </w:rPr>
                <w:id w:val="-1614971623"/>
                <w14:checkbox>
                  <w14:checked w14:val="0"/>
                  <w14:checkedState w14:val="2612" w14:font="MS Gothic"/>
                  <w14:uncheckedState w14:val="2610" w14:font="MS Gothic"/>
                </w14:checkbox>
              </w:sdtPr>
              <w:sdtEndPr/>
              <w:sdtContent>
                <w:r w:rsidR="00397F99" w:rsidRPr="00C36F40">
                  <w:rPr>
                    <w:rFonts w:ascii="MS Gothic" w:eastAsia="MS Gothic" w:hAnsi="MS Gothic" w:cstheme="minorHAnsi" w:hint="eastAsia"/>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 xml:space="preserve">Ja      </w:t>
            </w:r>
            <w:sdt>
              <w:sdtPr>
                <w:rPr>
                  <w:rFonts w:asciiTheme="minorHAnsi" w:eastAsia="Arial" w:hAnsiTheme="minorHAnsi" w:cstheme="minorHAnsi"/>
                  <w:color w:val="000000"/>
                  <w:szCs w:val="22"/>
                </w:rPr>
                <w:id w:val="-1969894224"/>
                <w14:checkbox>
                  <w14:checked w14:val="0"/>
                  <w14:checkedState w14:val="2612" w14:font="MS Gothic"/>
                  <w14:uncheckedState w14:val="2610" w14:font="MS Gothic"/>
                </w14:checkbox>
              </w:sdtPr>
              <w:sdtEndPr/>
              <w:sdtContent>
                <w:r w:rsidR="00397F99" w:rsidRPr="00C36F40">
                  <w:rPr>
                    <w:rFonts w:ascii="MS Gothic" w:eastAsia="MS Gothic" w:hAnsi="MS Gothic" w:cstheme="minorHAnsi" w:hint="eastAsia"/>
                    <w:color w:val="000000"/>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Nein</w:t>
            </w:r>
          </w:p>
        </w:tc>
      </w:tr>
    </w:tbl>
    <w:p w14:paraId="76A767C2" w14:textId="77777777" w:rsidR="00DA4B95" w:rsidRPr="00397F99" w:rsidRDefault="00DA4B95" w:rsidP="00DA4B95">
      <w:pPr>
        <w:spacing w:before="100"/>
        <w:rPr>
          <w:rFonts w:asciiTheme="minorHAnsi" w:hAnsiTheme="minorHAnsi" w:cstheme="minorHAnsi"/>
        </w:rPr>
      </w:pPr>
    </w:p>
    <w:tbl>
      <w:tblPr>
        <w:tblW w:w="9638" w:type="dxa"/>
        <w:tblInd w:w="-7" w:type="dxa"/>
        <w:tblCellMar>
          <w:left w:w="10" w:type="dxa"/>
          <w:right w:w="10" w:type="dxa"/>
        </w:tblCellMar>
        <w:tblLook w:val="04A0" w:firstRow="1" w:lastRow="0" w:firstColumn="1" w:lastColumn="0" w:noHBand="0" w:noVBand="1"/>
      </w:tblPr>
      <w:tblGrid>
        <w:gridCol w:w="7"/>
        <w:gridCol w:w="3191"/>
        <w:gridCol w:w="4739"/>
        <w:gridCol w:w="1694"/>
        <w:gridCol w:w="7"/>
      </w:tblGrid>
      <w:tr w:rsidR="00DA4B95" w:rsidRPr="00C36F40" w14:paraId="523466EB" w14:textId="77777777" w:rsidTr="00C36F40">
        <w:trPr>
          <w:gridBefore w:val="1"/>
          <w:wBefore w:w="7" w:type="dxa"/>
        </w:trPr>
        <w:tc>
          <w:tcPr>
            <w:tcW w:w="9631" w:type="dxa"/>
            <w:gridSpan w:val="4"/>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0F4481CE"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t>Art des Vorfalls</w:t>
            </w:r>
          </w:p>
        </w:tc>
      </w:tr>
      <w:tr w:rsidR="00DA4B95" w:rsidRPr="00397F99" w14:paraId="3BD923E4" w14:textId="77777777" w:rsidTr="00C36F40">
        <w:trPr>
          <w:gridAfter w:val="1"/>
          <w:wAfter w:w="7" w:type="dxa"/>
        </w:trPr>
        <w:tc>
          <w:tcPr>
            <w:tcW w:w="3198"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tcPr>
          <w:p w14:paraId="3F5D3038"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Art des Vorfalls:</w:t>
            </w:r>
          </w:p>
        </w:tc>
        <w:tc>
          <w:tcPr>
            <w:tcW w:w="6433" w:type="dxa"/>
            <w:gridSpan w:val="2"/>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750FAEEE" w14:textId="03AED8FC" w:rsidR="00DA4B95" w:rsidRPr="00397F99" w:rsidRDefault="00B83EE3" w:rsidP="00081BA7">
            <w:pPr>
              <w:spacing w:before="20" w:after="20"/>
              <w:rPr>
                <w:rFonts w:asciiTheme="minorHAnsi" w:hAnsiTheme="minorHAnsi" w:cstheme="minorHAnsi"/>
                <w:sz w:val="20"/>
              </w:rPr>
            </w:pPr>
            <w:sdt>
              <w:sdtPr>
                <w:rPr>
                  <w:rFonts w:asciiTheme="minorHAnsi" w:eastAsia="Segoe UI Symbol" w:hAnsiTheme="minorHAnsi" w:cstheme="minorHAnsi"/>
                  <w:sz w:val="20"/>
                </w:rPr>
                <w:id w:val="561914397"/>
                <w14:checkbox>
                  <w14:checked w14:val="0"/>
                  <w14:checkedState w14:val="2612" w14:font="MS Gothic"/>
                  <w14:uncheckedState w14:val="2610" w14:font="MS Gothic"/>
                </w14:checkbox>
              </w:sdtPr>
              <w:sdtEndPr/>
              <w:sdtContent>
                <w:r w:rsidR="00397F99">
                  <w:rPr>
                    <w:rFonts w:ascii="MS Gothic" w:eastAsia="MS Gothic" w:hAnsi="MS Gothic" w:cstheme="minorHAnsi" w:hint="eastAsia"/>
                    <w:sz w:val="20"/>
                  </w:rPr>
                  <w:t>☐</w:t>
                </w:r>
              </w:sdtContent>
            </w:sdt>
            <w:r w:rsidR="00DA4B95" w:rsidRPr="00397F99">
              <w:rPr>
                <w:rFonts w:asciiTheme="minorHAnsi" w:eastAsia="Segoe UI Symbol" w:hAnsiTheme="minorHAnsi" w:cstheme="minorHAnsi"/>
                <w:sz w:val="20"/>
              </w:rPr>
              <w:t xml:space="preserve"> </w:t>
            </w:r>
            <w:r w:rsidR="00DA4B95" w:rsidRPr="00397F99">
              <w:rPr>
                <w:rFonts w:asciiTheme="minorHAnsi" w:eastAsia="Arial" w:hAnsiTheme="minorHAnsi" w:cstheme="minorHAnsi"/>
                <w:color w:val="000000"/>
                <w:sz w:val="20"/>
              </w:rPr>
              <w:t>Produktrückruf (Recall) – Lebensmittelsicherheit / Produktsicherheit</w:t>
            </w:r>
          </w:p>
          <w:p w14:paraId="75B6D173" w14:textId="4DAB6AC1" w:rsidR="00DA4B95" w:rsidRPr="00397F99" w:rsidRDefault="00B83EE3" w:rsidP="00081BA7">
            <w:pPr>
              <w:spacing w:before="20" w:after="20"/>
              <w:rPr>
                <w:rFonts w:asciiTheme="minorHAnsi" w:hAnsiTheme="minorHAnsi" w:cstheme="minorHAnsi"/>
                <w:sz w:val="20"/>
              </w:rPr>
            </w:pPr>
            <w:sdt>
              <w:sdtPr>
                <w:rPr>
                  <w:rFonts w:asciiTheme="minorHAnsi" w:eastAsia="Segoe UI Symbol" w:hAnsiTheme="minorHAnsi" w:cstheme="minorHAnsi"/>
                  <w:sz w:val="20"/>
                </w:rPr>
                <w:id w:val="-89315169"/>
                <w14:checkbox>
                  <w14:checked w14:val="0"/>
                  <w14:checkedState w14:val="2612" w14:font="MS Gothic"/>
                  <w14:uncheckedState w14:val="2610" w14:font="MS Gothic"/>
                </w14:checkbox>
              </w:sdtPr>
              <w:sdtEndPr/>
              <w:sdtContent>
                <w:r w:rsidR="00397F99">
                  <w:rPr>
                    <w:rFonts w:ascii="MS Gothic" w:eastAsia="MS Gothic" w:hAnsi="MS Gothic" w:cstheme="minorHAnsi" w:hint="eastAsia"/>
                    <w:sz w:val="20"/>
                  </w:rPr>
                  <w:t>☐</w:t>
                </w:r>
              </w:sdtContent>
            </w:sdt>
            <w:r w:rsidR="00DA4B95" w:rsidRPr="00397F99">
              <w:rPr>
                <w:rFonts w:asciiTheme="minorHAnsi" w:eastAsia="Segoe UI Symbol" w:hAnsiTheme="minorHAnsi" w:cstheme="minorHAnsi"/>
                <w:sz w:val="20"/>
              </w:rPr>
              <w:t xml:space="preserve"> </w:t>
            </w:r>
            <w:r w:rsidR="00DA4B95" w:rsidRPr="00397F99">
              <w:rPr>
                <w:rFonts w:asciiTheme="minorHAnsi" w:eastAsia="Arial" w:hAnsiTheme="minorHAnsi" w:cstheme="minorHAnsi"/>
                <w:color w:val="000000"/>
                <w:sz w:val="20"/>
              </w:rPr>
              <w:t>Produktrückruf (Recall) – Lebensmittelbetrug / Produktbetrug (Fraud)</w:t>
            </w:r>
          </w:p>
          <w:p w14:paraId="018E25B0" w14:textId="3F47E8DF" w:rsidR="00DA4B95" w:rsidRPr="00397F99" w:rsidRDefault="00B83EE3" w:rsidP="00081BA7">
            <w:pPr>
              <w:spacing w:before="20" w:after="20"/>
              <w:rPr>
                <w:rFonts w:asciiTheme="minorHAnsi" w:hAnsiTheme="minorHAnsi" w:cstheme="minorHAnsi"/>
                <w:sz w:val="20"/>
              </w:rPr>
            </w:pPr>
            <w:sdt>
              <w:sdtPr>
                <w:rPr>
                  <w:rFonts w:asciiTheme="minorHAnsi" w:eastAsia="Segoe UI Symbol" w:hAnsiTheme="minorHAnsi" w:cstheme="minorHAnsi"/>
                  <w:sz w:val="20"/>
                </w:rPr>
                <w:id w:val="-1604870738"/>
                <w14:checkbox>
                  <w14:checked w14:val="0"/>
                  <w14:checkedState w14:val="2612" w14:font="MS Gothic"/>
                  <w14:uncheckedState w14:val="2610" w14:font="MS Gothic"/>
                </w14:checkbox>
              </w:sdtPr>
              <w:sdtEndPr/>
              <w:sdtContent>
                <w:r w:rsidR="00397F99">
                  <w:rPr>
                    <w:rFonts w:ascii="MS Gothic" w:eastAsia="MS Gothic" w:hAnsi="MS Gothic" w:cstheme="minorHAnsi" w:hint="eastAsia"/>
                    <w:sz w:val="20"/>
                  </w:rPr>
                  <w:t>☐</w:t>
                </w:r>
              </w:sdtContent>
            </w:sdt>
            <w:r w:rsidR="00DA4B95" w:rsidRPr="00397F99">
              <w:rPr>
                <w:rFonts w:asciiTheme="minorHAnsi" w:eastAsia="Segoe UI Symbol" w:hAnsiTheme="minorHAnsi" w:cstheme="minorHAnsi"/>
                <w:sz w:val="20"/>
              </w:rPr>
              <w:t xml:space="preserve"> </w:t>
            </w:r>
            <w:r w:rsidR="00DA4B95" w:rsidRPr="00397F99">
              <w:rPr>
                <w:rFonts w:asciiTheme="minorHAnsi" w:eastAsia="Arial" w:hAnsiTheme="minorHAnsi" w:cstheme="minorHAnsi"/>
                <w:color w:val="000000"/>
                <w:sz w:val="20"/>
              </w:rPr>
              <w:t>Produktrücknahme (Withdrawal) – Produktsicherheit / -betrug</w:t>
            </w:r>
          </w:p>
          <w:p w14:paraId="45487C9F" w14:textId="73A18985" w:rsidR="00DA4B95" w:rsidRPr="00397F99" w:rsidRDefault="00B83EE3" w:rsidP="00081BA7">
            <w:pPr>
              <w:spacing w:before="20" w:after="20"/>
              <w:rPr>
                <w:rFonts w:asciiTheme="minorHAnsi" w:hAnsiTheme="minorHAnsi" w:cstheme="minorHAnsi"/>
                <w:sz w:val="20"/>
              </w:rPr>
            </w:pPr>
            <w:sdt>
              <w:sdtPr>
                <w:rPr>
                  <w:rFonts w:asciiTheme="minorHAnsi" w:eastAsia="Segoe UI Symbol" w:hAnsiTheme="minorHAnsi" w:cstheme="minorHAnsi"/>
                  <w:sz w:val="20"/>
                </w:rPr>
                <w:id w:val="-1707861590"/>
                <w14:checkbox>
                  <w14:checked w14:val="0"/>
                  <w14:checkedState w14:val="2612" w14:font="MS Gothic"/>
                  <w14:uncheckedState w14:val="2610" w14:font="MS Gothic"/>
                </w14:checkbox>
              </w:sdtPr>
              <w:sdtEndPr/>
              <w:sdtContent>
                <w:r w:rsidR="00397F99">
                  <w:rPr>
                    <w:rFonts w:ascii="MS Gothic" w:eastAsia="MS Gothic" w:hAnsi="MS Gothic" w:cstheme="minorHAnsi" w:hint="eastAsia"/>
                    <w:sz w:val="20"/>
                  </w:rPr>
                  <w:t>☐</w:t>
                </w:r>
              </w:sdtContent>
            </w:sdt>
            <w:r w:rsidR="00DA4B95" w:rsidRPr="00397F99">
              <w:rPr>
                <w:rFonts w:asciiTheme="minorHAnsi" w:eastAsia="Segoe UI Symbol" w:hAnsiTheme="minorHAnsi" w:cstheme="minorHAnsi"/>
                <w:sz w:val="20"/>
              </w:rPr>
              <w:t xml:space="preserve"> </w:t>
            </w:r>
            <w:r w:rsidR="00DA4B95" w:rsidRPr="00397F99">
              <w:rPr>
                <w:rFonts w:asciiTheme="minorHAnsi" w:eastAsia="Arial" w:hAnsiTheme="minorHAnsi" w:cstheme="minorHAnsi"/>
                <w:color w:val="000000"/>
                <w:sz w:val="20"/>
              </w:rPr>
              <w:t>Behördenbesuch mit verpflichtender Maßnahme (Produktsicherheit)</w:t>
            </w:r>
          </w:p>
          <w:p w14:paraId="08E1B5A2" w14:textId="709D86CE" w:rsidR="00DA4B95" w:rsidRPr="00397F99" w:rsidRDefault="00B83EE3" w:rsidP="00081BA7">
            <w:pPr>
              <w:spacing w:before="20" w:after="20"/>
              <w:rPr>
                <w:rFonts w:asciiTheme="minorHAnsi" w:hAnsiTheme="minorHAnsi" w:cstheme="minorHAnsi"/>
                <w:sz w:val="20"/>
              </w:rPr>
            </w:pPr>
            <w:sdt>
              <w:sdtPr>
                <w:rPr>
                  <w:rFonts w:asciiTheme="minorHAnsi" w:eastAsia="Segoe UI Symbol" w:hAnsiTheme="minorHAnsi" w:cstheme="minorHAnsi"/>
                  <w:sz w:val="20"/>
                </w:rPr>
                <w:id w:val="1031155766"/>
                <w14:checkbox>
                  <w14:checked w14:val="0"/>
                  <w14:checkedState w14:val="2612" w14:font="MS Gothic"/>
                  <w14:uncheckedState w14:val="2610" w14:font="MS Gothic"/>
                </w14:checkbox>
              </w:sdtPr>
              <w:sdtEndPr/>
              <w:sdtContent>
                <w:r w:rsidR="00397F99">
                  <w:rPr>
                    <w:rFonts w:ascii="MS Gothic" w:eastAsia="MS Gothic" w:hAnsi="MS Gothic" w:cstheme="minorHAnsi" w:hint="eastAsia"/>
                    <w:sz w:val="20"/>
                  </w:rPr>
                  <w:t>☐</w:t>
                </w:r>
              </w:sdtContent>
            </w:sdt>
            <w:r w:rsidR="00DA4B95" w:rsidRPr="00397F99">
              <w:rPr>
                <w:rFonts w:asciiTheme="minorHAnsi" w:eastAsia="Segoe UI Symbol" w:hAnsiTheme="minorHAnsi" w:cstheme="minorHAnsi"/>
                <w:sz w:val="20"/>
              </w:rPr>
              <w:t xml:space="preserve"> </w:t>
            </w:r>
            <w:r w:rsidR="00DA4B95" w:rsidRPr="00397F99">
              <w:rPr>
                <w:rFonts w:asciiTheme="minorHAnsi" w:eastAsia="Arial" w:hAnsiTheme="minorHAnsi" w:cstheme="minorHAnsi"/>
                <w:color w:val="000000"/>
                <w:sz w:val="20"/>
              </w:rPr>
              <w:t>Höhere Gewalt (Feuer, Überschwemmung, Naturkatastrophe etc.)</w:t>
            </w:r>
          </w:p>
          <w:p w14:paraId="5601CCEF" w14:textId="28D12E0A" w:rsidR="00DA4B95" w:rsidRPr="00397F99" w:rsidRDefault="00B83EE3" w:rsidP="00081BA7">
            <w:pPr>
              <w:spacing w:before="20" w:after="20"/>
              <w:rPr>
                <w:rFonts w:asciiTheme="minorHAnsi" w:hAnsiTheme="minorHAnsi" w:cstheme="minorHAnsi"/>
                <w:sz w:val="20"/>
              </w:rPr>
            </w:pPr>
            <w:sdt>
              <w:sdtPr>
                <w:rPr>
                  <w:rFonts w:asciiTheme="minorHAnsi" w:eastAsia="Segoe UI Symbol" w:hAnsiTheme="minorHAnsi" w:cstheme="minorHAnsi"/>
                  <w:sz w:val="20"/>
                </w:rPr>
                <w:id w:val="-877312768"/>
                <w14:checkbox>
                  <w14:checked w14:val="0"/>
                  <w14:checkedState w14:val="2612" w14:font="MS Gothic"/>
                  <w14:uncheckedState w14:val="2610" w14:font="MS Gothic"/>
                </w14:checkbox>
              </w:sdtPr>
              <w:sdtEndPr/>
              <w:sdtContent>
                <w:r w:rsidR="00397F99">
                  <w:rPr>
                    <w:rFonts w:ascii="MS Gothic" w:eastAsia="MS Gothic" w:hAnsi="MS Gothic" w:cstheme="minorHAnsi" w:hint="eastAsia"/>
                    <w:sz w:val="20"/>
                  </w:rPr>
                  <w:t>☐</w:t>
                </w:r>
              </w:sdtContent>
            </w:sdt>
            <w:r w:rsidR="00DA4B95" w:rsidRPr="00397F99">
              <w:rPr>
                <w:rFonts w:asciiTheme="minorHAnsi" w:eastAsia="Segoe UI Symbol" w:hAnsiTheme="minorHAnsi" w:cstheme="minorHAnsi"/>
                <w:sz w:val="20"/>
              </w:rPr>
              <w:t xml:space="preserve"> </w:t>
            </w:r>
            <w:r w:rsidR="00DA4B95" w:rsidRPr="00397F99">
              <w:rPr>
                <w:rFonts w:asciiTheme="minorHAnsi" w:eastAsia="Arial" w:hAnsiTheme="minorHAnsi" w:cstheme="minorHAnsi"/>
                <w:color w:val="000000"/>
                <w:sz w:val="20"/>
              </w:rPr>
              <w:t>Probleme mit Produkt-/Lebensmittelqualität</w:t>
            </w:r>
          </w:p>
          <w:p w14:paraId="1E1FD8CC" w14:textId="1BE0C845" w:rsidR="00DA4B95" w:rsidRPr="00397F99" w:rsidRDefault="00B83EE3" w:rsidP="00081BA7">
            <w:pPr>
              <w:spacing w:before="20" w:after="20"/>
              <w:rPr>
                <w:rFonts w:asciiTheme="minorHAnsi" w:hAnsiTheme="minorHAnsi" w:cstheme="minorHAnsi"/>
                <w:sz w:val="20"/>
              </w:rPr>
            </w:pPr>
            <w:sdt>
              <w:sdtPr>
                <w:rPr>
                  <w:rFonts w:asciiTheme="minorHAnsi" w:eastAsia="Segoe UI Symbol" w:hAnsiTheme="minorHAnsi" w:cstheme="minorHAnsi"/>
                  <w:sz w:val="20"/>
                </w:rPr>
                <w:id w:val="2058504884"/>
                <w14:checkbox>
                  <w14:checked w14:val="0"/>
                  <w14:checkedState w14:val="2612" w14:font="MS Gothic"/>
                  <w14:uncheckedState w14:val="2610" w14:font="MS Gothic"/>
                </w14:checkbox>
              </w:sdtPr>
              <w:sdtEndPr/>
              <w:sdtContent>
                <w:r w:rsidR="00397F99">
                  <w:rPr>
                    <w:rFonts w:ascii="MS Gothic" w:eastAsia="MS Gothic" w:hAnsi="MS Gothic" w:cstheme="minorHAnsi" w:hint="eastAsia"/>
                    <w:sz w:val="20"/>
                  </w:rPr>
                  <w:t>☐</w:t>
                </w:r>
              </w:sdtContent>
            </w:sdt>
            <w:r w:rsidR="00DA4B95" w:rsidRPr="00397F99">
              <w:rPr>
                <w:rFonts w:asciiTheme="minorHAnsi" w:eastAsia="Segoe UI Symbol" w:hAnsiTheme="minorHAnsi" w:cstheme="minorHAnsi"/>
                <w:sz w:val="20"/>
              </w:rPr>
              <w:t xml:space="preserve"> </w:t>
            </w:r>
            <w:r w:rsidR="00DA4B95" w:rsidRPr="00397F99">
              <w:rPr>
                <w:rFonts w:asciiTheme="minorHAnsi" w:eastAsia="Arial" w:hAnsiTheme="minorHAnsi" w:cstheme="minorHAnsi"/>
                <w:color w:val="000000"/>
                <w:sz w:val="20"/>
              </w:rPr>
              <w:t>Medienveröffentlichung mit Bezug auf IFS und/oder GFSI</w:t>
            </w:r>
          </w:p>
          <w:p w14:paraId="46CCDA22" w14:textId="3BAEBC69" w:rsidR="00DA4B95" w:rsidRPr="00397F99" w:rsidRDefault="00B83EE3" w:rsidP="00081BA7">
            <w:pPr>
              <w:spacing w:before="20" w:after="20"/>
              <w:rPr>
                <w:rFonts w:asciiTheme="minorHAnsi" w:hAnsiTheme="minorHAnsi" w:cstheme="minorHAnsi"/>
                <w:sz w:val="20"/>
              </w:rPr>
            </w:pPr>
            <w:sdt>
              <w:sdtPr>
                <w:rPr>
                  <w:rFonts w:asciiTheme="minorHAnsi" w:eastAsia="Segoe UI Symbol" w:hAnsiTheme="minorHAnsi" w:cstheme="minorHAnsi"/>
                  <w:sz w:val="20"/>
                </w:rPr>
                <w:id w:val="1786692994"/>
                <w14:checkbox>
                  <w14:checked w14:val="0"/>
                  <w14:checkedState w14:val="2612" w14:font="MS Gothic"/>
                  <w14:uncheckedState w14:val="2610" w14:font="MS Gothic"/>
                </w14:checkbox>
              </w:sdtPr>
              <w:sdtEndPr/>
              <w:sdtContent>
                <w:r w:rsidR="00397F99">
                  <w:rPr>
                    <w:rFonts w:ascii="MS Gothic" w:eastAsia="MS Gothic" w:hAnsi="MS Gothic" w:cstheme="minorHAnsi" w:hint="eastAsia"/>
                    <w:sz w:val="20"/>
                  </w:rPr>
                  <w:t>☐</w:t>
                </w:r>
              </w:sdtContent>
            </w:sdt>
            <w:r w:rsidR="00DA4B95" w:rsidRPr="00397F99">
              <w:rPr>
                <w:rFonts w:asciiTheme="minorHAnsi" w:eastAsia="Segoe UI Symbol" w:hAnsiTheme="minorHAnsi" w:cstheme="minorHAnsi"/>
                <w:sz w:val="20"/>
              </w:rPr>
              <w:t xml:space="preserve"> </w:t>
            </w:r>
            <w:r w:rsidR="00DA4B95" w:rsidRPr="00397F99">
              <w:rPr>
                <w:rFonts w:asciiTheme="minorHAnsi" w:eastAsia="Arial" w:hAnsiTheme="minorHAnsi" w:cstheme="minorHAnsi"/>
                <w:color w:val="000000"/>
                <w:sz w:val="20"/>
              </w:rPr>
              <w:t>Stille Produktrücknahme</w:t>
            </w:r>
          </w:p>
        </w:tc>
      </w:tr>
      <w:tr w:rsidR="00DA4B95" w:rsidRPr="00C36F40" w14:paraId="38E2F7BF" w14:textId="77777777" w:rsidTr="00C36F40">
        <w:trPr>
          <w:gridAfter w:val="1"/>
          <w:wAfter w:w="7" w:type="dxa"/>
        </w:trPr>
        <w:tc>
          <w:tcPr>
            <w:tcW w:w="3198"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tcPr>
          <w:p w14:paraId="1442BDFE"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Sonstige: Erläuterung:</w:t>
            </w:r>
          </w:p>
        </w:tc>
        <w:tc>
          <w:tcPr>
            <w:tcW w:w="6433" w:type="dxa"/>
            <w:gridSpan w:val="2"/>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454C2E81" w14:textId="77777777" w:rsidR="00DA4B95" w:rsidRDefault="00DA4B95" w:rsidP="00081BA7">
            <w:pPr>
              <w:spacing w:before="30" w:after="30"/>
              <w:rPr>
                <w:rFonts w:asciiTheme="minorHAnsi" w:hAnsiTheme="minorHAnsi" w:cstheme="minorHAnsi"/>
                <w:szCs w:val="22"/>
              </w:rPr>
            </w:pPr>
          </w:p>
          <w:p w14:paraId="5F7F7CC8" w14:textId="77777777" w:rsidR="00C979E3" w:rsidRPr="00C36F40" w:rsidRDefault="00C979E3" w:rsidP="00081BA7">
            <w:pPr>
              <w:spacing w:before="30" w:after="30"/>
              <w:rPr>
                <w:rFonts w:asciiTheme="minorHAnsi" w:hAnsiTheme="minorHAnsi" w:cstheme="minorHAnsi"/>
                <w:szCs w:val="22"/>
              </w:rPr>
            </w:pPr>
          </w:p>
        </w:tc>
      </w:tr>
      <w:tr w:rsidR="00DA4B95" w:rsidRPr="00C36F40" w14:paraId="5E916090" w14:textId="77777777" w:rsidTr="00C36F40">
        <w:trPr>
          <w:gridBefore w:val="1"/>
          <w:wBefore w:w="7" w:type="dxa"/>
        </w:trPr>
        <w:tc>
          <w:tcPr>
            <w:tcW w:w="9631" w:type="dxa"/>
            <w:gridSpan w:val="4"/>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24AB66BF"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lastRenderedPageBreak/>
              <w:t>Standard-spezifische Zusatzfragen (wenn zutreffend)</w:t>
            </w:r>
          </w:p>
        </w:tc>
      </w:tr>
      <w:tr w:rsidR="00DA4B95" w:rsidRPr="00C36F40" w14:paraId="67A6871A" w14:textId="77777777" w:rsidTr="00BD7654">
        <w:trPr>
          <w:gridAfter w:val="1"/>
          <w:wAfter w:w="7" w:type="dxa"/>
        </w:trPr>
        <w:tc>
          <w:tcPr>
            <w:tcW w:w="7937" w:type="dxa"/>
            <w:gridSpan w:val="3"/>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0A32507A"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Broker: Ist das Broker-Unternehmen Eigentümer der Ware?</w:t>
            </w:r>
          </w:p>
        </w:tc>
        <w:tc>
          <w:tcPr>
            <w:tcW w:w="1694"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vAlign w:val="center"/>
          </w:tcPr>
          <w:p w14:paraId="47461BD5" w14:textId="543AB460" w:rsidR="00DA4B95" w:rsidRPr="00C36F40" w:rsidRDefault="00B83EE3" w:rsidP="00081BA7">
            <w:pPr>
              <w:spacing w:before="30" w:after="30"/>
              <w:rPr>
                <w:rFonts w:asciiTheme="minorHAnsi" w:hAnsiTheme="minorHAnsi" w:cstheme="minorHAnsi"/>
                <w:szCs w:val="22"/>
              </w:rPr>
            </w:pPr>
            <w:sdt>
              <w:sdtPr>
                <w:rPr>
                  <w:rFonts w:asciiTheme="minorHAnsi" w:eastAsia="Segoe UI Symbol" w:hAnsiTheme="minorHAnsi" w:cstheme="minorHAnsi"/>
                  <w:szCs w:val="22"/>
                </w:rPr>
                <w:id w:val="-667088429"/>
                <w14:checkbox>
                  <w14:checked w14:val="0"/>
                  <w14:checkedState w14:val="2612" w14:font="MS Gothic"/>
                  <w14:uncheckedState w14:val="2610" w14:font="MS Gothic"/>
                </w14:checkbox>
              </w:sdtPr>
              <w:sdtEndPr/>
              <w:sdtContent>
                <w:r w:rsidR="00C979E3">
                  <w:rPr>
                    <w:rFonts w:ascii="MS Gothic" w:eastAsia="MS Gothic" w:hAnsi="MS Gothic" w:cstheme="minorHAnsi" w:hint="eastAsia"/>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 xml:space="preserve">Ja      </w:t>
            </w:r>
            <w:sdt>
              <w:sdtPr>
                <w:rPr>
                  <w:rFonts w:asciiTheme="minorHAnsi" w:eastAsia="Arial" w:hAnsiTheme="minorHAnsi" w:cstheme="minorHAnsi"/>
                  <w:color w:val="000000"/>
                  <w:szCs w:val="22"/>
                </w:rPr>
                <w:id w:val="1303575484"/>
                <w14:checkbox>
                  <w14:checked w14:val="0"/>
                  <w14:checkedState w14:val="2612" w14:font="MS Gothic"/>
                  <w14:uncheckedState w14:val="2610" w14:font="MS Gothic"/>
                </w14:checkbox>
              </w:sdtPr>
              <w:sdtEndPr/>
              <w:sdtContent>
                <w:r w:rsidR="00397F99" w:rsidRPr="00C36F40">
                  <w:rPr>
                    <w:rFonts w:ascii="MS Gothic" w:eastAsia="MS Gothic" w:hAnsi="MS Gothic" w:cstheme="minorHAnsi" w:hint="eastAsia"/>
                    <w:color w:val="000000"/>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Nein</w:t>
            </w:r>
          </w:p>
        </w:tc>
      </w:tr>
      <w:tr w:rsidR="00DA4B95" w:rsidRPr="00C36F40" w14:paraId="09370D5D" w14:textId="77777777" w:rsidTr="00BD7654">
        <w:trPr>
          <w:gridAfter w:val="1"/>
          <w:wAfter w:w="7" w:type="dxa"/>
        </w:trPr>
        <w:tc>
          <w:tcPr>
            <w:tcW w:w="7937" w:type="dxa"/>
            <w:gridSpan w:val="3"/>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7A99F0A5"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Broker: Ist das Broker-Unternehmen rechtlich verantwortlich?</w:t>
            </w:r>
          </w:p>
        </w:tc>
        <w:tc>
          <w:tcPr>
            <w:tcW w:w="1694"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vAlign w:val="center"/>
          </w:tcPr>
          <w:p w14:paraId="7EB1E1F9" w14:textId="6C02B929" w:rsidR="00DA4B95" w:rsidRPr="00C36F40" w:rsidRDefault="00B83EE3" w:rsidP="00081BA7">
            <w:pPr>
              <w:spacing w:before="30" w:after="30"/>
              <w:rPr>
                <w:rFonts w:asciiTheme="minorHAnsi" w:hAnsiTheme="minorHAnsi" w:cstheme="minorHAnsi"/>
                <w:szCs w:val="22"/>
              </w:rPr>
            </w:pPr>
            <w:sdt>
              <w:sdtPr>
                <w:rPr>
                  <w:rFonts w:asciiTheme="minorHAnsi" w:eastAsia="Segoe UI Symbol" w:hAnsiTheme="minorHAnsi" w:cstheme="minorHAnsi"/>
                  <w:szCs w:val="22"/>
                </w:rPr>
                <w:id w:val="-1998641079"/>
                <w14:checkbox>
                  <w14:checked w14:val="0"/>
                  <w14:checkedState w14:val="2612" w14:font="MS Gothic"/>
                  <w14:uncheckedState w14:val="2610" w14:font="MS Gothic"/>
                </w14:checkbox>
              </w:sdtPr>
              <w:sdtEndPr/>
              <w:sdtContent>
                <w:r w:rsidR="00397F99" w:rsidRPr="00C36F40">
                  <w:rPr>
                    <w:rFonts w:ascii="MS Gothic" w:eastAsia="MS Gothic" w:hAnsi="MS Gothic" w:cstheme="minorHAnsi" w:hint="eastAsia"/>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 xml:space="preserve">Ja      </w:t>
            </w:r>
            <w:sdt>
              <w:sdtPr>
                <w:rPr>
                  <w:rFonts w:asciiTheme="minorHAnsi" w:eastAsia="Arial" w:hAnsiTheme="minorHAnsi" w:cstheme="minorHAnsi"/>
                  <w:color w:val="000000"/>
                  <w:szCs w:val="22"/>
                </w:rPr>
                <w:id w:val="152964191"/>
                <w14:checkbox>
                  <w14:checked w14:val="0"/>
                  <w14:checkedState w14:val="2612" w14:font="MS Gothic"/>
                  <w14:uncheckedState w14:val="2610" w14:font="MS Gothic"/>
                </w14:checkbox>
              </w:sdtPr>
              <w:sdtEndPr/>
              <w:sdtContent>
                <w:r w:rsidR="00397F99" w:rsidRPr="00C36F40">
                  <w:rPr>
                    <w:rFonts w:ascii="MS Gothic" w:eastAsia="MS Gothic" w:hAnsi="MS Gothic" w:cstheme="minorHAnsi" w:hint="eastAsia"/>
                    <w:color w:val="000000"/>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Nein</w:t>
            </w:r>
          </w:p>
        </w:tc>
      </w:tr>
      <w:tr w:rsidR="00DA4B95" w:rsidRPr="00C36F40" w14:paraId="164CB0FC" w14:textId="77777777" w:rsidTr="00BD7654">
        <w:trPr>
          <w:gridAfter w:val="1"/>
          <w:wAfter w:w="7" w:type="dxa"/>
        </w:trPr>
        <w:tc>
          <w:tcPr>
            <w:tcW w:w="7937" w:type="dxa"/>
            <w:gridSpan w:val="3"/>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20085EA9"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Logistics: Liegt die Ursache beim Logistikunternehmen?</w:t>
            </w:r>
          </w:p>
        </w:tc>
        <w:tc>
          <w:tcPr>
            <w:tcW w:w="1694"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vAlign w:val="center"/>
          </w:tcPr>
          <w:p w14:paraId="7C2443DF" w14:textId="5DC23534" w:rsidR="00DA4B95" w:rsidRPr="00C36F40" w:rsidRDefault="00B83EE3" w:rsidP="00081BA7">
            <w:pPr>
              <w:spacing w:before="30" w:after="30"/>
              <w:rPr>
                <w:rFonts w:asciiTheme="minorHAnsi" w:hAnsiTheme="minorHAnsi" w:cstheme="minorHAnsi"/>
                <w:szCs w:val="22"/>
              </w:rPr>
            </w:pPr>
            <w:sdt>
              <w:sdtPr>
                <w:rPr>
                  <w:rFonts w:asciiTheme="minorHAnsi" w:eastAsia="Segoe UI Symbol" w:hAnsiTheme="minorHAnsi" w:cstheme="minorHAnsi"/>
                  <w:szCs w:val="22"/>
                </w:rPr>
                <w:id w:val="855777454"/>
                <w14:checkbox>
                  <w14:checked w14:val="0"/>
                  <w14:checkedState w14:val="2612" w14:font="MS Gothic"/>
                  <w14:uncheckedState w14:val="2610" w14:font="MS Gothic"/>
                </w14:checkbox>
              </w:sdtPr>
              <w:sdtEndPr/>
              <w:sdtContent>
                <w:r w:rsidR="00397F99" w:rsidRPr="00C36F40">
                  <w:rPr>
                    <w:rFonts w:ascii="MS Gothic" w:eastAsia="MS Gothic" w:hAnsi="MS Gothic" w:cstheme="minorHAnsi" w:hint="eastAsia"/>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 xml:space="preserve">Ja      </w:t>
            </w:r>
            <w:sdt>
              <w:sdtPr>
                <w:rPr>
                  <w:rFonts w:asciiTheme="minorHAnsi" w:eastAsia="Arial" w:hAnsiTheme="minorHAnsi" w:cstheme="minorHAnsi"/>
                  <w:color w:val="000000"/>
                  <w:szCs w:val="22"/>
                </w:rPr>
                <w:id w:val="-1790346625"/>
                <w14:checkbox>
                  <w14:checked w14:val="0"/>
                  <w14:checkedState w14:val="2612" w14:font="MS Gothic"/>
                  <w14:uncheckedState w14:val="2610" w14:font="MS Gothic"/>
                </w14:checkbox>
              </w:sdtPr>
              <w:sdtEndPr/>
              <w:sdtContent>
                <w:r w:rsidR="00397F99" w:rsidRPr="00C36F40">
                  <w:rPr>
                    <w:rFonts w:ascii="MS Gothic" w:eastAsia="MS Gothic" w:hAnsi="MS Gothic" w:cstheme="minorHAnsi" w:hint="eastAsia"/>
                    <w:color w:val="000000"/>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Nein</w:t>
            </w:r>
          </w:p>
        </w:tc>
      </w:tr>
      <w:tr w:rsidR="00DA4B95" w:rsidRPr="00C36F40" w14:paraId="5C7359ED" w14:textId="77777777" w:rsidTr="00BD7654">
        <w:trPr>
          <w:gridAfter w:val="1"/>
          <w:wAfter w:w="7" w:type="dxa"/>
        </w:trPr>
        <w:tc>
          <w:tcPr>
            <w:tcW w:w="7937" w:type="dxa"/>
            <w:gridSpan w:val="3"/>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172E677A"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Logistics: Ist das Logistikunternehmen Eigentümer des Produkts?</w:t>
            </w:r>
          </w:p>
        </w:tc>
        <w:tc>
          <w:tcPr>
            <w:tcW w:w="1694"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vAlign w:val="center"/>
          </w:tcPr>
          <w:p w14:paraId="6A446213" w14:textId="6DFFB927" w:rsidR="00DA4B95" w:rsidRPr="00C36F40" w:rsidRDefault="00B83EE3" w:rsidP="00081BA7">
            <w:pPr>
              <w:spacing w:before="30" w:after="30"/>
              <w:rPr>
                <w:rFonts w:asciiTheme="minorHAnsi" w:hAnsiTheme="minorHAnsi" w:cstheme="minorHAnsi"/>
                <w:szCs w:val="22"/>
              </w:rPr>
            </w:pPr>
            <w:sdt>
              <w:sdtPr>
                <w:rPr>
                  <w:rFonts w:asciiTheme="minorHAnsi" w:eastAsia="Segoe UI Symbol" w:hAnsiTheme="minorHAnsi" w:cstheme="minorHAnsi"/>
                  <w:szCs w:val="22"/>
                </w:rPr>
                <w:id w:val="-886573565"/>
                <w14:checkbox>
                  <w14:checked w14:val="0"/>
                  <w14:checkedState w14:val="2612" w14:font="MS Gothic"/>
                  <w14:uncheckedState w14:val="2610" w14:font="MS Gothic"/>
                </w14:checkbox>
              </w:sdtPr>
              <w:sdtEndPr/>
              <w:sdtContent>
                <w:r w:rsidR="00397F99" w:rsidRPr="00C36F40">
                  <w:rPr>
                    <w:rFonts w:ascii="MS Gothic" w:eastAsia="MS Gothic" w:hAnsi="MS Gothic" w:cstheme="minorHAnsi" w:hint="eastAsia"/>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 xml:space="preserve">Ja      </w:t>
            </w:r>
            <w:sdt>
              <w:sdtPr>
                <w:rPr>
                  <w:rFonts w:asciiTheme="minorHAnsi" w:eastAsia="Arial" w:hAnsiTheme="minorHAnsi" w:cstheme="minorHAnsi"/>
                  <w:color w:val="000000"/>
                  <w:szCs w:val="22"/>
                </w:rPr>
                <w:id w:val="-525247347"/>
                <w14:checkbox>
                  <w14:checked w14:val="0"/>
                  <w14:checkedState w14:val="2612" w14:font="MS Gothic"/>
                  <w14:uncheckedState w14:val="2610" w14:font="MS Gothic"/>
                </w14:checkbox>
              </w:sdtPr>
              <w:sdtEndPr/>
              <w:sdtContent>
                <w:r w:rsidR="00397F99" w:rsidRPr="00C36F40">
                  <w:rPr>
                    <w:rFonts w:ascii="MS Gothic" w:eastAsia="MS Gothic" w:hAnsi="MS Gothic" w:cstheme="minorHAnsi" w:hint="eastAsia"/>
                    <w:color w:val="000000"/>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Nein</w:t>
            </w:r>
          </w:p>
        </w:tc>
      </w:tr>
      <w:tr w:rsidR="00DA4B95" w:rsidRPr="00C36F40" w14:paraId="25734F00" w14:textId="77777777" w:rsidTr="00BD7654">
        <w:trPr>
          <w:gridAfter w:val="1"/>
          <w:wAfter w:w="7" w:type="dxa"/>
        </w:trPr>
        <w:tc>
          <w:tcPr>
            <w:tcW w:w="7937" w:type="dxa"/>
            <w:gridSpan w:val="3"/>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504DCFEF"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Wholesale: Wurde der Rückruf/die Rücknahme durch das Unternehmen verursacht?</w:t>
            </w:r>
          </w:p>
        </w:tc>
        <w:tc>
          <w:tcPr>
            <w:tcW w:w="1694"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vAlign w:val="center"/>
          </w:tcPr>
          <w:p w14:paraId="542EE0CF" w14:textId="0A226943" w:rsidR="00DA4B95" w:rsidRPr="00C36F40" w:rsidRDefault="00B83EE3" w:rsidP="00081BA7">
            <w:pPr>
              <w:spacing w:before="30" w:after="30"/>
              <w:rPr>
                <w:rFonts w:asciiTheme="minorHAnsi" w:hAnsiTheme="minorHAnsi" w:cstheme="minorHAnsi"/>
                <w:szCs w:val="22"/>
              </w:rPr>
            </w:pPr>
            <w:sdt>
              <w:sdtPr>
                <w:rPr>
                  <w:rFonts w:asciiTheme="minorHAnsi" w:eastAsia="Segoe UI Symbol" w:hAnsiTheme="minorHAnsi" w:cstheme="minorHAnsi"/>
                  <w:szCs w:val="22"/>
                </w:rPr>
                <w:id w:val="-1964340716"/>
                <w14:checkbox>
                  <w14:checked w14:val="0"/>
                  <w14:checkedState w14:val="2612" w14:font="MS Gothic"/>
                  <w14:uncheckedState w14:val="2610" w14:font="MS Gothic"/>
                </w14:checkbox>
              </w:sdtPr>
              <w:sdtEndPr/>
              <w:sdtContent>
                <w:r w:rsidR="00397F99" w:rsidRPr="00C36F40">
                  <w:rPr>
                    <w:rFonts w:ascii="MS Gothic" w:eastAsia="MS Gothic" w:hAnsi="MS Gothic" w:cstheme="minorHAnsi" w:hint="eastAsia"/>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 xml:space="preserve">Ja      </w:t>
            </w:r>
            <w:sdt>
              <w:sdtPr>
                <w:rPr>
                  <w:rFonts w:asciiTheme="minorHAnsi" w:eastAsia="Arial" w:hAnsiTheme="minorHAnsi" w:cstheme="minorHAnsi"/>
                  <w:color w:val="000000"/>
                  <w:szCs w:val="22"/>
                </w:rPr>
                <w:id w:val="-821196304"/>
                <w14:checkbox>
                  <w14:checked w14:val="0"/>
                  <w14:checkedState w14:val="2612" w14:font="MS Gothic"/>
                  <w14:uncheckedState w14:val="2610" w14:font="MS Gothic"/>
                </w14:checkbox>
              </w:sdtPr>
              <w:sdtEndPr/>
              <w:sdtContent>
                <w:r w:rsidR="00397F99" w:rsidRPr="00C36F40">
                  <w:rPr>
                    <w:rFonts w:ascii="MS Gothic" w:eastAsia="MS Gothic" w:hAnsi="MS Gothic" w:cstheme="minorHAnsi" w:hint="eastAsia"/>
                    <w:color w:val="000000"/>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Nein</w:t>
            </w:r>
          </w:p>
        </w:tc>
      </w:tr>
    </w:tbl>
    <w:p w14:paraId="53AA78C2" w14:textId="77777777" w:rsidR="00DA4B95" w:rsidRPr="00397F99" w:rsidRDefault="00DA4B95" w:rsidP="00DA4B95">
      <w:pPr>
        <w:spacing w:before="100"/>
        <w:rPr>
          <w:rFonts w:asciiTheme="minorHAnsi" w:hAnsiTheme="minorHAnsi" w:cstheme="minorHAnsi"/>
        </w:rPr>
      </w:pPr>
    </w:p>
    <w:tbl>
      <w:tblPr>
        <w:tblW w:w="9638" w:type="dxa"/>
        <w:tblCellMar>
          <w:left w:w="10" w:type="dxa"/>
          <w:right w:w="10" w:type="dxa"/>
        </w:tblCellMar>
        <w:tblLook w:val="04A0" w:firstRow="1" w:lastRow="0" w:firstColumn="1" w:lastColumn="0" w:noHBand="0" w:noVBand="1"/>
      </w:tblPr>
      <w:tblGrid>
        <w:gridCol w:w="3200"/>
        <w:gridCol w:w="6438"/>
      </w:tblGrid>
      <w:tr w:rsidR="00DA4B95" w:rsidRPr="00C36F40" w14:paraId="4B3A5455" w14:textId="77777777" w:rsidTr="00081BA7">
        <w:tc>
          <w:tcPr>
            <w:tcW w:w="3200" w:type="dxa"/>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4DE78870"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Datum des Vorfalls:</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466A01FC" w14:textId="77777777" w:rsidR="00DA4B95" w:rsidRPr="00C36F40" w:rsidRDefault="00DA4B95" w:rsidP="00081BA7">
            <w:pPr>
              <w:spacing w:after="20"/>
              <w:rPr>
                <w:rFonts w:asciiTheme="minorHAnsi" w:hAnsiTheme="minorHAnsi" w:cstheme="minorHAnsi"/>
                <w:szCs w:val="22"/>
              </w:rPr>
            </w:pPr>
            <w:r w:rsidRPr="00C36F40">
              <w:rPr>
                <w:rFonts w:asciiTheme="minorHAnsi" w:eastAsia="Arial" w:hAnsiTheme="minorHAnsi" w:cstheme="minorHAnsi"/>
                <w:i/>
                <w:iCs/>
                <w:color w:val="666666"/>
                <w:szCs w:val="22"/>
              </w:rPr>
              <w:t>TT.MM.JJJJ</w:t>
            </w:r>
          </w:p>
          <w:p w14:paraId="6BDAFD75" w14:textId="77777777" w:rsidR="00DA4B95" w:rsidRPr="00C36F40" w:rsidRDefault="00DA4B95" w:rsidP="00081BA7">
            <w:pPr>
              <w:spacing w:before="30" w:after="30"/>
              <w:rPr>
                <w:rFonts w:asciiTheme="minorHAnsi" w:hAnsiTheme="minorHAnsi" w:cstheme="minorHAnsi"/>
                <w:szCs w:val="22"/>
              </w:rPr>
            </w:pPr>
          </w:p>
        </w:tc>
      </w:tr>
      <w:tr w:rsidR="00DA4B95" w:rsidRPr="00C36F40" w14:paraId="6BC03552" w14:textId="77777777" w:rsidTr="00081BA7">
        <w:tc>
          <w:tcPr>
            <w:tcW w:w="3200" w:type="dxa"/>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17C23133"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Details zum Vorfall:</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0FE62FB9" w14:textId="77777777" w:rsidR="00DA4B95" w:rsidRPr="00C36F40" w:rsidRDefault="00DA4B95" w:rsidP="00081BA7">
            <w:pPr>
              <w:spacing w:before="30" w:after="30"/>
              <w:rPr>
                <w:rFonts w:asciiTheme="minorHAnsi" w:hAnsiTheme="minorHAnsi" w:cstheme="minorHAnsi"/>
                <w:szCs w:val="22"/>
              </w:rPr>
            </w:pPr>
          </w:p>
          <w:p w14:paraId="0CC1768C" w14:textId="77777777" w:rsidR="00DA4B95" w:rsidRPr="00C36F40" w:rsidRDefault="00DA4B95" w:rsidP="00081BA7">
            <w:pPr>
              <w:spacing w:before="30" w:after="30"/>
              <w:rPr>
                <w:rFonts w:asciiTheme="minorHAnsi" w:hAnsiTheme="minorHAnsi" w:cstheme="minorHAnsi"/>
                <w:szCs w:val="22"/>
              </w:rPr>
            </w:pPr>
          </w:p>
          <w:p w14:paraId="74ED7E05" w14:textId="77777777" w:rsidR="00DA4B95" w:rsidRPr="00C36F40" w:rsidRDefault="00DA4B95" w:rsidP="00081BA7">
            <w:pPr>
              <w:spacing w:before="30" w:after="30"/>
              <w:rPr>
                <w:rFonts w:asciiTheme="minorHAnsi" w:hAnsiTheme="minorHAnsi" w:cstheme="minorHAnsi"/>
                <w:szCs w:val="22"/>
              </w:rPr>
            </w:pPr>
          </w:p>
          <w:p w14:paraId="5608899D" w14:textId="77777777" w:rsidR="00DA4B95" w:rsidRPr="00C36F40" w:rsidRDefault="00DA4B95" w:rsidP="00081BA7">
            <w:pPr>
              <w:spacing w:before="30" w:after="30"/>
              <w:rPr>
                <w:rFonts w:asciiTheme="minorHAnsi" w:hAnsiTheme="minorHAnsi" w:cstheme="minorHAnsi"/>
                <w:szCs w:val="22"/>
              </w:rPr>
            </w:pPr>
          </w:p>
          <w:p w14:paraId="2094395C" w14:textId="77777777" w:rsidR="00DA4B95" w:rsidRPr="00C36F40" w:rsidRDefault="00DA4B95" w:rsidP="00081BA7">
            <w:pPr>
              <w:spacing w:before="30" w:after="30"/>
              <w:rPr>
                <w:rFonts w:asciiTheme="minorHAnsi" w:hAnsiTheme="minorHAnsi" w:cstheme="minorHAnsi"/>
                <w:szCs w:val="22"/>
              </w:rPr>
            </w:pPr>
          </w:p>
          <w:p w14:paraId="7169326B" w14:textId="77777777" w:rsidR="00DA4B95" w:rsidRPr="00C36F40" w:rsidRDefault="00DA4B95" w:rsidP="00081BA7">
            <w:pPr>
              <w:spacing w:before="30" w:after="30"/>
              <w:rPr>
                <w:rFonts w:asciiTheme="minorHAnsi" w:hAnsiTheme="minorHAnsi" w:cstheme="minorHAnsi"/>
                <w:szCs w:val="22"/>
              </w:rPr>
            </w:pPr>
          </w:p>
        </w:tc>
      </w:tr>
    </w:tbl>
    <w:p w14:paraId="47CA6DC5" w14:textId="77777777" w:rsidR="00DA4B95" w:rsidRPr="00397F99" w:rsidRDefault="00DA4B95" w:rsidP="00DA4B95">
      <w:pPr>
        <w:spacing w:before="100"/>
        <w:rPr>
          <w:rFonts w:asciiTheme="minorHAnsi" w:hAnsiTheme="minorHAnsi" w:cstheme="minorHAnsi"/>
        </w:rPr>
      </w:pPr>
    </w:p>
    <w:tbl>
      <w:tblPr>
        <w:tblW w:w="9638" w:type="dxa"/>
        <w:tblInd w:w="-7" w:type="dxa"/>
        <w:tblCellMar>
          <w:left w:w="10" w:type="dxa"/>
          <w:right w:w="10" w:type="dxa"/>
        </w:tblCellMar>
        <w:tblLook w:val="04A0" w:firstRow="1" w:lastRow="0" w:firstColumn="1" w:lastColumn="0" w:noHBand="0" w:noVBand="1"/>
      </w:tblPr>
      <w:tblGrid>
        <w:gridCol w:w="7"/>
        <w:gridCol w:w="3192"/>
        <w:gridCol w:w="6432"/>
        <w:gridCol w:w="7"/>
      </w:tblGrid>
      <w:tr w:rsidR="00DA4B95" w:rsidRPr="00C36F40" w14:paraId="66B8C2D0" w14:textId="77777777" w:rsidTr="00081BA7">
        <w:trPr>
          <w:gridBefore w:val="1"/>
          <w:wBefore w:w="7" w:type="dxa"/>
        </w:trPr>
        <w:tc>
          <w:tcPr>
            <w:tcW w:w="9638" w:type="dxa"/>
            <w:gridSpan w:val="3"/>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3BE1F675"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t>2. Angaben zum betroffenen Produkt</w:t>
            </w:r>
          </w:p>
        </w:tc>
      </w:tr>
      <w:tr w:rsidR="00DA4B95" w:rsidRPr="00C36F40" w14:paraId="436C1403"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59169D5F"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2.1. Produktbezeichnung inkl. Grammatur:</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53A0305C" w14:textId="77777777" w:rsidR="00DA4B95" w:rsidRPr="00C36F40" w:rsidRDefault="00DA4B95" w:rsidP="00081BA7">
            <w:pPr>
              <w:spacing w:before="30" w:after="30"/>
              <w:rPr>
                <w:rFonts w:asciiTheme="minorHAnsi" w:hAnsiTheme="minorHAnsi" w:cstheme="minorHAnsi"/>
                <w:szCs w:val="22"/>
              </w:rPr>
            </w:pPr>
          </w:p>
        </w:tc>
      </w:tr>
      <w:tr w:rsidR="00DA4B95" w:rsidRPr="00C36F40" w14:paraId="3B786716"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244881B8"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2.2. Marke:</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0CA54664" w14:textId="77777777" w:rsidR="00DA4B95" w:rsidRPr="00C36F40" w:rsidRDefault="00DA4B95" w:rsidP="00081BA7">
            <w:pPr>
              <w:spacing w:after="20"/>
              <w:rPr>
                <w:rFonts w:asciiTheme="minorHAnsi" w:hAnsiTheme="minorHAnsi" w:cstheme="minorHAnsi"/>
                <w:sz w:val="20"/>
              </w:rPr>
            </w:pPr>
            <w:r w:rsidRPr="00C36F40">
              <w:rPr>
                <w:rFonts w:asciiTheme="minorHAnsi" w:eastAsia="Arial" w:hAnsiTheme="minorHAnsi" w:cstheme="minorHAnsi"/>
                <w:i/>
                <w:iCs/>
                <w:color w:val="666666"/>
                <w:sz w:val="20"/>
              </w:rPr>
              <w:t>Lieferantenmarke, Eigenmarke, Handelsmarke</w:t>
            </w:r>
          </w:p>
          <w:p w14:paraId="3B8A15F0" w14:textId="77777777" w:rsidR="00DA4B95" w:rsidRPr="00C36F40" w:rsidRDefault="00DA4B95" w:rsidP="00081BA7">
            <w:pPr>
              <w:spacing w:before="30" w:after="30"/>
              <w:rPr>
                <w:rFonts w:asciiTheme="minorHAnsi" w:hAnsiTheme="minorHAnsi" w:cstheme="minorHAnsi"/>
                <w:szCs w:val="22"/>
              </w:rPr>
            </w:pPr>
          </w:p>
        </w:tc>
      </w:tr>
      <w:tr w:rsidR="00DA4B95" w:rsidRPr="00C36F40" w14:paraId="06DC3023"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15179B19"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2.3. Betroffene Charge/n und Menge:</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45A5DB55" w14:textId="77777777" w:rsidR="00DA4B95" w:rsidRPr="00C36F40" w:rsidRDefault="00DA4B95" w:rsidP="00081BA7">
            <w:pPr>
              <w:spacing w:before="30" w:after="30"/>
              <w:rPr>
                <w:rFonts w:asciiTheme="minorHAnsi" w:hAnsiTheme="minorHAnsi" w:cstheme="minorHAnsi"/>
                <w:szCs w:val="22"/>
              </w:rPr>
            </w:pPr>
          </w:p>
        </w:tc>
      </w:tr>
      <w:tr w:rsidR="00DA4B95" w:rsidRPr="00C36F40" w14:paraId="77094460"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482F638A"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2.3.1. Produzierte Menge:</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5D0A8125" w14:textId="77777777" w:rsidR="00DA4B95" w:rsidRPr="00C36F40" w:rsidRDefault="00DA4B95" w:rsidP="00081BA7">
            <w:pPr>
              <w:spacing w:before="30" w:after="30"/>
              <w:rPr>
                <w:rFonts w:asciiTheme="minorHAnsi" w:hAnsiTheme="minorHAnsi" w:cstheme="minorHAnsi"/>
                <w:szCs w:val="22"/>
              </w:rPr>
            </w:pPr>
          </w:p>
        </w:tc>
      </w:tr>
      <w:tr w:rsidR="00DA4B95" w:rsidRPr="00C36F40" w14:paraId="42DA4C6D"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39911235"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2.3.2. Ausgelieferte Menge:</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0D74547F" w14:textId="77777777" w:rsidR="00DA4B95" w:rsidRPr="00C36F40" w:rsidRDefault="00DA4B95" w:rsidP="00081BA7">
            <w:pPr>
              <w:spacing w:before="30" w:after="30"/>
              <w:rPr>
                <w:rFonts w:asciiTheme="minorHAnsi" w:hAnsiTheme="minorHAnsi" w:cstheme="minorHAnsi"/>
                <w:szCs w:val="22"/>
              </w:rPr>
            </w:pPr>
          </w:p>
        </w:tc>
      </w:tr>
      <w:tr w:rsidR="00DA4B95" w:rsidRPr="00C36F40" w14:paraId="2483B457"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4BB2C598"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2.3.3. Lagerbestand:</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24532373" w14:textId="77777777" w:rsidR="00DA4B95" w:rsidRPr="00C36F40" w:rsidRDefault="00DA4B95" w:rsidP="00081BA7">
            <w:pPr>
              <w:spacing w:before="30" w:after="30"/>
              <w:rPr>
                <w:rFonts w:asciiTheme="minorHAnsi" w:hAnsiTheme="minorHAnsi" w:cstheme="minorHAnsi"/>
                <w:szCs w:val="22"/>
              </w:rPr>
            </w:pPr>
          </w:p>
        </w:tc>
      </w:tr>
      <w:tr w:rsidR="00DA4B95" w:rsidRPr="00C36F40" w14:paraId="66402910"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6BAA44F8"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2.3.4. Maßnahmen retournierte Ware:</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7E24D65A" w14:textId="77777777" w:rsidR="00DA4B95" w:rsidRPr="00C36F40" w:rsidRDefault="00DA4B95" w:rsidP="00081BA7">
            <w:pPr>
              <w:spacing w:before="30" w:after="30"/>
              <w:rPr>
                <w:rFonts w:asciiTheme="minorHAnsi" w:hAnsiTheme="minorHAnsi" w:cstheme="minorHAnsi"/>
                <w:szCs w:val="22"/>
              </w:rPr>
            </w:pPr>
          </w:p>
        </w:tc>
      </w:tr>
      <w:tr w:rsidR="00DA4B95" w:rsidRPr="00C36F40" w14:paraId="3457EBBA"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46743A15"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2.4. MHD/s:</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73E5075A" w14:textId="77777777" w:rsidR="00DA4B95" w:rsidRPr="00C36F40" w:rsidRDefault="00DA4B95" w:rsidP="00081BA7">
            <w:pPr>
              <w:spacing w:before="30" w:after="30"/>
              <w:rPr>
                <w:rFonts w:asciiTheme="minorHAnsi" w:hAnsiTheme="minorHAnsi" w:cstheme="minorHAnsi"/>
                <w:szCs w:val="22"/>
              </w:rPr>
            </w:pPr>
          </w:p>
        </w:tc>
      </w:tr>
    </w:tbl>
    <w:p w14:paraId="2BFB04EE" w14:textId="77777777" w:rsidR="00DA4B95" w:rsidRPr="00397F99" w:rsidRDefault="00DA4B95" w:rsidP="00DA4B95">
      <w:pPr>
        <w:spacing w:before="100"/>
        <w:rPr>
          <w:rFonts w:asciiTheme="minorHAnsi" w:hAnsiTheme="minorHAnsi" w:cstheme="minorHAnsi"/>
        </w:rPr>
      </w:pPr>
    </w:p>
    <w:tbl>
      <w:tblPr>
        <w:tblW w:w="9638" w:type="dxa"/>
        <w:tblInd w:w="-7" w:type="dxa"/>
        <w:tblCellMar>
          <w:left w:w="10" w:type="dxa"/>
          <w:right w:w="10" w:type="dxa"/>
        </w:tblCellMar>
        <w:tblLook w:val="04A0" w:firstRow="1" w:lastRow="0" w:firstColumn="1" w:lastColumn="0" w:noHBand="0" w:noVBand="1"/>
      </w:tblPr>
      <w:tblGrid>
        <w:gridCol w:w="7"/>
        <w:gridCol w:w="3191"/>
        <w:gridCol w:w="6433"/>
        <w:gridCol w:w="7"/>
      </w:tblGrid>
      <w:tr w:rsidR="00DA4B95" w:rsidRPr="00C36F40" w14:paraId="02D3B0BF" w14:textId="77777777" w:rsidTr="00081BA7">
        <w:trPr>
          <w:gridBefore w:val="1"/>
          <w:wBefore w:w="7" w:type="dxa"/>
        </w:trPr>
        <w:tc>
          <w:tcPr>
            <w:tcW w:w="9638" w:type="dxa"/>
            <w:gridSpan w:val="3"/>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57F8E771"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t>3. Angaben zu den Eigentumsverhältnissen</w:t>
            </w:r>
          </w:p>
        </w:tc>
      </w:tr>
      <w:tr w:rsidR="00DA4B95" w:rsidRPr="00C36F40" w14:paraId="581A0AB6"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0E3048EF"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3.1. Produzent des Produktes:</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6D6ABF7B" w14:textId="77777777" w:rsidR="00DA4B95" w:rsidRPr="00C36F40" w:rsidRDefault="00DA4B95" w:rsidP="00081BA7">
            <w:pPr>
              <w:spacing w:after="20"/>
              <w:rPr>
                <w:rFonts w:asciiTheme="minorHAnsi" w:hAnsiTheme="minorHAnsi" w:cstheme="minorHAnsi"/>
                <w:sz w:val="20"/>
              </w:rPr>
            </w:pPr>
            <w:r w:rsidRPr="00C36F40">
              <w:rPr>
                <w:rFonts w:asciiTheme="minorHAnsi" w:eastAsia="Arial" w:hAnsiTheme="minorHAnsi" w:cstheme="minorHAnsi"/>
                <w:i/>
                <w:iCs/>
                <w:color w:val="666666"/>
                <w:sz w:val="20"/>
              </w:rPr>
              <w:t>COID falls IFS-zertifiziert</w:t>
            </w:r>
          </w:p>
          <w:p w14:paraId="3340CD8B" w14:textId="77777777" w:rsidR="00DA4B95" w:rsidRPr="00C36F40" w:rsidRDefault="00DA4B95" w:rsidP="00081BA7">
            <w:pPr>
              <w:spacing w:before="30" w:after="30"/>
              <w:rPr>
                <w:rFonts w:asciiTheme="minorHAnsi" w:hAnsiTheme="minorHAnsi" w:cstheme="minorHAnsi"/>
                <w:szCs w:val="22"/>
              </w:rPr>
            </w:pPr>
          </w:p>
        </w:tc>
      </w:tr>
      <w:tr w:rsidR="00DA4B95" w:rsidRPr="00C36F40" w14:paraId="056D82E7"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7A19D150"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3.2. Importeur des Produktes:</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4B7FEB2A" w14:textId="77777777" w:rsidR="00DA4B95" w:rsidRPr="00C36F40" w:rsidRDefault="00DA4B95" w:rsidP="00081BA7">
            <w:pPr>
              <w:spacing w:before="30" w:after="30"/>
              <w:rPr>
                <w:rFonts w:asciiTheme="minorHAnsi" w:hAnsiTheme="minorHAnsi" w:cstheme="minorHAnsi"/>
                <w:szCs w:val="22"/>
              </w:rPr>
            </w:pPr>
          </w:p>
        </w:tc>
      </w:tr>
      <w:tr w:rsidR="00DA4B95" w:rsidRPr="00C36F40" w14:paraId="585A54D8"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554386D2"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3.3. Eigentümer des Produktes:</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1A981B41" w14:textId="77777777" w:rsidR="00DA4B95" w:rsidRPr="00C36F40" w:rsidRDefault="00DA4B95" w:rsidP="00081BA7">
            <w:pPr>
              <w:spacing w:before="30" w:after="30"/>
              <w:rPr>
                <w:rFonts w:asciiTheme="minorHAnsi" w:hAnsiTheme="minorHAnsi" w:cstheme="minorHAnsi"/>
                <w:szCs w:val="22"/>
              </w:rPr>
            </w:pPr>
          </w:p>
        </w:tc>
      </w:tr>
      <w:tr w:rsidR="00DA4B95" w:rsidRPr="00C36F40" w14:paraId="0A8A3C38"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1C75C035"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3.4. Verursacher des Vorfalls:</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6C5B6DA5" w14:textId="77777777" w:rsidR="00DA4B95" w:rsidRPr="00C36F40" w:rsidRDefault="00DA4B95" w:rsidP="00081BA7">
            <w:pPr>
              <w:spacing w:before="30" w:after="30"/>
              <w:rPr>
                <w:rFonts w:asciiTheme="minorHAnsi" w:hAnsiTheme="minorHAnsi" w:cstheme="minorHAnsi"/>
                <w:szCs w:val="22"/>
              </w:rPr>
            </w:pPr>
          </w:p>
        </w:tc>
      </w:tr>
    </w:tbl>
    <w:p w14:paraId="7434EBC2" w14:textId="77777777" w:rsidR="00DA4B95" w:rsidRPr="00397F99" w:rsidRDefault="00DA4B95" w:rsidP="00DA4B95">
      <w:pPr>
        <w:spacing w:before="100"/>
        <w:rPr>
          <w:rFonts w:asciiTheme="minorHAnsi" w:hAnsiTheme="minorHAnsi" w:cstheme="minorHAnsi"/>
        </w:rPr>
      </w:pPr>
    </w:p>
    <w:tbl>
      <w:tblPr>
        <w:tblW w:w="9641" w:type="dxa"/>
        <w:tblInd w:w="-7" w:type="dxa"/>
        <w:tblCellMar>
          <w:left w:w="10" w:type="dxa"/>
          <w:right w:w="10" w:type="dxa"/>
        </w:tblCellMar>
        <w:tblLook w:val="04A0" w:firstRow="1" w:lastRow="0" w:firstColumn="1" w:lastColumn="0" w:noHBand="0" w:noVBand="1"/>
      </w:tblPr>
      <w:tblGrid>
        <w:gridCol w:w="7"/>
        <w:gridCol w:w="3191"/>
        <w:gridCol w:w="6433"/>
        <w:gridCol w:w="10"/>
      </w:tblGrid>
      <w:tr w:rsidR="00DA4B95" w:rsidRPr="00C36F40" w14:paraId="5C634F2A" w14:textId="77777777" w:rsidTr="00397F99">
        <w:trPr>
          <w:gridBefore w:val="1"/>
          <w:wBefore w:w="7" w:type="dxa"/>
        </w:trPr>
        <w:tc>
          <w:tcPr>
            <w:tcW w:w="9634" w:type="dxa"/>
            <w:gridSpan w:val="3"/>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2D457341"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lastRenderedPageBreak/>
              <w:t>4. Angaben zum Ablauf des Vorfalls</w:t>
            </w:r>
          </w:p>
        </w:tc>
      </w:tr>
      <w:tr w:rsidR="00DA4B95" w:rsidRPr="00C36F40" w14:paraId="28C97821" w14:textId="77777777" w:rsidTr="006A62F4">
        <w:trPr>
          <w:gridAfter w:val="1"/>
          <w:wAfter w:w="10" w:type="dxa"/>
        </w:trPr>
        <w:tc>
          <w:tcPr>
            <w:tcW w:w="3198"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68E0F431"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4.1. Erstmalige Kenntnis über den Vorfall (Datum):</w:t>
            </w:r>
          </w:p>
        </w:tc>
        <w:tc>
          <w:tcPr>
            <w:tcW w:w="6433"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1904F842" w14:textId="77777777" w:rsidR="00DA4B95" w:rsidRPr="00C36F40" w:rsidRDefault="00DA4B95" w:rsidP="00081BA7">
            <w:pPr>
              <w:spacing w:after="20"/>
              <w:rPr>
                <w:rFonts w:asciiTheme="minorHAnsi" w:hAnsiTheme="minorHAnsi" w:cstheme="minorHAnsi"/>
                <w:sz w:val="20"/>
              </w:rPr>
            </w:pPr>
            <w:r w:rsidRPr="00C36F40">
              <w:rPr>
                <w:rFonts w:asciiTheme="minorHAnsi" w:eastAsia="Arial" w:hAnsiTheme="minorHAnsi" w:cstheme="minorHAnsi"/>
                <w:i/>
                <w:iCs/>
                <w:color w:val="666666"/>
                <w:sz w:val="20"/>
              </w:rPr>
              <w:t>TT.MM.JJJJ – bitte Datum eintragen</w:t>
            </w:r>
          </w:p>
          <w:p w14:paraId="6EB4CA80" w14:textId="77777777" w:rsidR="00DA4B95" w:rsidRPr="00C36F40" w:rsidRDefault="00DA4B95" w:rsidP="00081BA7">
            <w:pPr>
              <w:spacing w:before="30" w:after="30"/>
              <w:rPr>
                <w:rFonts w:asciiTheme="minorHAnsi" w:hAnsiTheme="minorHAnsi" w:cstheme="minorHAnsi"/>
                <w:szCs w:val="22"/>
              </w:rPr>
            </w:pPr>
          </w:p>
        </w:tc>
      </w:tr>
      <w:tr w:rsidR="00DA4B95" w:rsidRPr="00C36F40" w14:paraId="04055681" w14:textId="77777777" w:rsidTr="006A62F4">
        <w:trPr>
          <w:gridAfter w:val="1"/>
          <w:wAfter w:w="10" w:type="dxa"/>
        </w:trPr>
        <w:tc>
          <w:tcPr>
            <w:tcW w:w="3198"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5412458E"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4.2. Informationsquelle:</w:t>
            </w:r>
          </w:p>
        </w:tc>
        <w:tc>
          <w:tcPr>
            <w:tcW w:w="6433"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5C0341EF" w14:textId="77777777" w:rsidR="00DA4B95" w:rsidRPr="00C36F40" w:rsidRDefault="00DA4B95" w:rsidP="00081BA7">
            <w:pPr>
              <w:spacing w:before="30" w:after="30"/>
              <w:rPr>
                <w:rFonts w:asciiTheme="minorHAnsi" w:hAnsiTheme="minorHAnsi" w:cstheme="minorHAnsi"/>
                <w:szCs w:val="22"/>
              </w:rPr>
            </w:pPr>
          </w:p>
        </w:tc>
      </w:tr>
      <w:tr w:rsidR="00DA4B95" w:rsidRPr="00C36F40" w14:paraId="20687A12" w14:textId="77777777" w:rsidTr="006A62F4">
        <w:trPr>
          <w:gridAfter w:val="1"/>
          <w:wAfter w:w="10" w:type="dxa"/>
        </w:trPr>
        <w:tc>
          <w:tcPr>
            <w:tcW w:w="3198"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5BD43CD2"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4.3. Information an zuständige Behörde:</w:t>
            </w:r>
          </w:p>
        </w:tc>
        <w:tc>
          <w:tcPr>
            <w:tcW w:w="6433"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782E39B3" w14:textId="77777777" w:rsidR="00DA4B95" w:rsidRPr="00C36F40" w:rsidRDefault="00DA4B95" w:rsidP="00081BA7">
            <w:pPr>
              <w:spacing w:before="30" w:after="30"/>
              <w:rPr>
                <w:rFonts w:asciiTheme="minorHAnsi" w:hAnsiTheme="minorHAnsi" w:cstheme="minorHAnsi"/>
                <w:szCs w:val="22"/>
              </w:rPr>
            </w:pPr>
          </w:p>
        </w:tc>
      </w:tr>
      <w:tr w:rsidR="00DA4B95" w:rsidRPr="00C36F40" w14:paraId="1C7C9A37" w14:textId="77777777" w:rsidTr="006A62F4">
        <w:trPr>
          <w:gridAfter w:val="1"/>
          <w:wAfter w:w="10" w:type="dxa"/>
        </w:trPr>
        <w:tc>
          <w:tcPr>
            <w:tcW w:w="3198"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631FC9B2"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4.4. Personenschäden bekannt oder nicht ausschließbar:</w:t>
            </w:r>
          </w:p>
        </w:tc>
        <w:tc>
          <w:tcPr>
            <w:tcW w:w="6433"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vAlign w:val="center"/>
          </w:tcPr>
          <w:p w14:paraId="5589A49A" w14:textId="291AEB57" w:rsidR="00DA4B95" w:rsidRPr="00C36F40" w:rsidRDefault="00B83EE3" w:rsidP="00081BA7">
            <w:pPr>
              <w:spacing w:before="30" w:after="30"/>
              <w:rPr>
                <w:rFonts w:asciiTheme="minorHAnsi" w:hAnsiTheme="minorHAnsi" w:cstheme="minorHAnsi"/>
                <w:szCs w:val="22"/>
              </w:rPr>
            </w:pPr>
            <w:sdt>
              <w:sdtPr>
                <w:rPr>
                  <w:rFonts w:asciiTheme="minorHAnsi" w:eastAsia="Segoe UI Symbol" w:hAnsiTheme="minorHAnsi" w:cstheme="minorHAnsi"/>
                  <w:szCs w:val="22"/>
                </w:rPr>
                <w:id w:val="947428428"/>
                <w14:checkbox>
                  <w14:checked w14:val="0"/>
                  <w14:checkedState w14:val="2612" w14:font="MS Gothic"/>
                  <w14:uncheckedState w14:val="2610" w14:font="MS Gothic"/>
                </w14:checkbox>
              </w:sdtPr>
              <w:sdtEndPr/>
              <w:sdtContent>
                <w:r w:rsidR="00C36F40" w:rsidRPr="00C36F40">
                  <w:rPr>
                    <w:rFonts w:ascii="MS Gothic" w:eastAsia="MS Gothic" w:hAnsi="MS Gothic" w:cstheme="minorHAnsi" w:hint="eastAsia"/>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 xml:space="preserve">Ja      </w:t>
            </w:r>
            <w:sdt>
              <w:sdtPr>
                <w:rPr>
                  <w:rFonts w:asciiTheme="minorHAnsi" w:eastAsia="Arial" w:hAnsiTheme="minorHAnsi" w:cstheme="minorHAnsi"/>
                  <w:color w:val="000000"/>
                  <w:szCs w:val="22"/>
                </w:rPr>
                <w:id w:val="1744449486"/>
                <w14:checkbox>
                  <w14:checked w14:val="0"/>
                  <w14:checkedState w14:val="2612" w14:font="MS Gothic"/>
                  <w14:uncheckedState w14:val="2610" w14:font="MS Gothic"/>
                </w14:checkbox>
              </w:sdtPr>
              <w:sdtEndPr/>
              <w:sdtContent>
                <w:r w:rsidR="00C36F40" w:rsidRPr="00C36F40">
                  <w:rPr>
                    <w:rFonts w:ascii="MS Gothic" w:eastAsia="MS Gothic" w:hAnsi="MS Gothic" w:cstheme="minorHAnsi" w:hint="eastAsia"/>
                    <w:color w:val="000000"/>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Nein</w:t>
            </w:r>
          </w:p>
        </w:tc>
      </w:tr>
      <w:tr w:rsidR="00DA4B95" w:rsidRPr="00C36F40" w14:paraId="60A744F5" w14:textId="77777777" w:rsidTr="006A62F4">
        <w:trPr>
          <w:gridAfter w:val="1"/>
          <w:wAfter w:w="10" w:type="dxa"/>
        </w:trPr>
        <w:tc>
          <w:tcPr>
            <w:tcW w:w="3198"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7334E387"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4.5. Datum Information an Kunden:</w:t>
            </w:r>
          </w:p>
        </w:tc>
        <w:tc>
          <w:tcPr>
            <w:tcW w:w="6433"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4F09B10C" w14:textId="77777777" w:rsidR="00DA4B95" w:rsidRPr="00C36F40" w:rsidRDefault="00DA4B95" w:rsidP="00081BA7">
            <w:pPr>
              <w:spacing w:after="20"/>
              <w:rPr>
                <w:rFonts w:asciiTheme="minorHAnsi" w:hAnsiTheme="minorHAnsi" w:cstheme="minorHAnsi"/>
                <w:sz w:val="20"/>
              </w:rPr>
            </w:pPr>
            <w:r w:rsidRPr="00C36F40">
              <w:rPr>
                <w:rFonts w:asciiTheme="minorHAnsi" w:eastAsia="Arial" w:hAnsiTheme="minorHAnsi" w:cstheme="minorHAnsi"/>
                <w:i/>
                <w:iCs/>
                <w:color w:val="666666"/>
                <w:sz w:val="20"/>
              </w:rPr>
              <w:t>TT.MM.JJJJ</w:t>
            </w:r>
          </w:p>
          <w:p w14:paraId="41D9EEB4" w14:textId="77777777" w:rsidR="00DA4B95" w:rsidRPr="00C36F40" w:rsidRDefault="00DA4B95" w:rsidP="00081BA7">
            <w:pPr>
              <w:spacing w:before="30" w:after="30"/>
              <w:rPr>
                <w:rFonts w:asciiTheme="minorHAnsi" w:hAnsiTheme="minorHAnsi" w:cstheme="minorHAnsi"/>
                <w:szCs w:val="22"/>
              </w:rPr>
            </w:pPr>
          </w:p>
        </w:tc>
      </w:tr>
      <w:tr w:rsidR="00DA4B95" w:rsidRPr="00C36F40" w14:paraId="545A0ED4" w14:textId="77777777" w:rsidTr="006A62F4">
        <w:trPr>
          <w:gridAfter w:val="1"/>
          <w:wAfter w:w="10" w:type="dxa"/>
        </w:trPr>
        <w:tc>
          <w:tcPr>
            <w:tcW w:w="3198"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0C0D557B"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4.6. Eingeleitete Sofortmaßnahmen:</w:t>
            </w:r>
          </w:p>
        </w:tc>
        <w:tc>
          <w:tcPr>
            <w:tcW w:w="6433"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2A6DE0E9" w14:textId="77777777" w:rsidR="00DA4B95" w:rsidRPr="00C36F40" w:rsidRDefault="00DA4B95" w:rsidP="00081BA7">
            <w:pPr>
              <w:spacing w:before="30" w:after="30"/>
              <w:rPr>
                <w:rFonts w:asciiTheme="minorHAnsi" w:hAnsiTheme="minorHAnsi" w:cstheme="minorHAnsi"/>
                <w:szCs w:val="22"/>
              </w:rPr>
            </w:pPr>
          </w:p>
        </w:tc>
      </w:tr>
    </w:tbl>
    <w:p w14:paraId="3486DA4B" w14:textId="77777777" w:rsidR="00DA4B95" w:rsidRDefault="00DA4B95" w:rsidP="00DA4B95">
      <w:pPr>
        <w:spacing w:before="100"/>
        <w:rPr>
          <w:rFonts w:asciiTheme="minorHAnsi" w:hAnsiTheme="minorHAnsi" w:cstheme="minorHAnsi"/>
        </w:rPr>
      </w:pPr>
    </w:p>
    <w:tbl>
      <w:tblPr>
        <w:tblW w:w="9641" w:type="dxa"/>
        <w:tblInd w:w="-7" w:type="dxa"/>
        <w:tblCellMar>
          <w:left w:w="10" w:type="dxa"/>
          <w:right w:w="10" w:type="dxa"/>
        </w:tblCellMar>
        <w:tblLook w:val="04A0" w:firstRow="1" w:lastRow="0" w:firstColumn="1" w:lastColumn="0" w:noHBand="0" w:noVBand="1"/>
      </w:tblPr>
      <w:tblGrid>
        <w:gridCol w:w="9641"/>
      </w:tblGrid>
      <w:tr w:rsidR="00397F99" w:rsidRPr="00C36F40" w14:paraId="5CB6B13D" w14:textId="77777777" w:rsidTr="00081BA7">
        <w:tc>
          <w:tcPr>
            <w:tcW w:w="9641" w:type="dxa"/>
            <w:tcBorders>
              <w:top w:val="single" w:sz="3" w:space="0" w:color="2E7D32"/>
              <w:left w:val="single" w:sz="3" w:space="0" w:color="2E7D32"/>
              <w:bottom w:val="single" w:sz="3" w:space="0" w:color="2E7D32"/>
              <w:right w:val="single" w:sz="3" w:space="0" w:color="2E7D32"/>
            </w:tcBorders>
            <w:shd w:val="clear" w:color="auto" w:fill="E8F5E9"/>
            <w:tcMar>
              <w:top w:w="60" w:type="dxa"/>
              <w:left w:w="100" w:type="dxa"/>
              <w:bottom w:w="60" w:type="dxa"/>
              <w:right w:w="100" w:type="dxa"/>
            </w:tcMar>
          </w:tcPr>
          <w:p w14:paraId="573D10B4" w14:textId="77777777" w:rsidR="00397F99" w:rsidRPr="00C36F40" w:rsidRDefault="00397F99" w:rsidP="00081BA7">
            <w:pPr>
              <w:rPr>
                <w:rFonts w:asciiTheme="minorHAnsi" w:hAnsiTheme="minorHAnsi" w:cstheme="minorHAnsi"/>
                <w:sz w:val="18"/>
                <w:szCs w:val="18"/>
              </w:rPr>
            </w:pPr>
            <w:r w:rsidRPr="00C36F40">
              <w:rPr>
                <w:rFonts w:asciiTheme="minorHAnsi" w:eastAsia="Arial" w:hAnsiTheme="minorHAnsi" w:cstheme="minorHAnsi"/>
                <w:color w:val="2E7D32"/>
                <w:sz w:val="18"/>
                <w:szCs w:val="18"/>
              </w:rPr>
              <w:t>Hinweis: Abschnitt 5 kann bei der Erstmeldung unvollständig sein und innerhalb von 8 Arbeitstagen nach der IFS-DB Erstmeldung direkt in diesem Formular ergänzt werden (kein separates Formular erforderlich).</w:t>
            </w:r>
          </w:p>
        </w:tc>
      </w:tr>
    </w:tbl>
    <w:p w14:paraId="069AAA53" w14:textId="77777777" w:rsidR="00397F99" w:rsidRPr="00397F99" w:rsidRDefault="00397F99" w:rsidP="00DA4B95">
      <w:pPr>
        <w:spacing w:before="100"/>
        <w:rPr>
          <w:rFonts w:asciiTheme="minorHAnsi" w:hAnsiTheme="minorHAnsi" w:cstheme="minorHAnsi"/>
        </w:rPr>
      </w:pPr>
    </w:p>
    <w:tbl>
      <w:tblPr>
        <w:tblW w:w="9638" w:type="dxa"/>
        <w:tblInd w:w="-7" w:type="dxa"/>
        <w:tblCellMar>
          <w:left w:w="10" w:type="dxa"/>
          <w:right w:w="10" w:type="dxa"/>
        </w:tblCellMar>
        <w:tblLook w:val="04A0" w:firstRow="1" w:lastRow="0" w:firstColumn="1" w:lastColumn="0" w:noHBand="0" w:noVBand="1"/>
      </w:tblPr>
      <w:tblGrid>
        <w:gridCol w:w="7"/>
        <w:gridCol w:w="3191"/>
        <w:gridCol w:w="6433"/>
        <w:gridCol w:w="7"/>
      </w:tblGrid>
      <w:tr w:rsidR="00DA4B95" w:rsidRPr="00C36F40" w14:paraId="78446BB7" w14:textId="77777777" w:rsidTr="00081BA7">
        <w:trPr>
          <w:gridBefore w:val="1"/>
          <w:wBefore w:w="7" w:type="dxa"/>
        </w:trPr>
        <w:tc>
          <w:tcPr>
            <w:tcW w:w="9638" w:type="dxa"/>
            <w:gridSpan w:val="3"/>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347143D7"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t>5. Ursachenanalyse &amp; Korrekturmaßnahmen</w:t>
            </w:r>
          </w:p>
        </w:tc>
      </w:tr>
      <w:tr w:rsidR="00DA4B95" w:rsidRPr="00C36F40" w14:paraId="20993AD4"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73E538CC"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5.1. Ursache für den Vorfall:</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0BB0142E" w14:textId="77777777" w:rsidR="00DA4B95" w:rsidRDefault="00DA4B95" w:rsidP="00081BA7">
            <w:pPr>
              <w:spacing w:before="30" w:after="30"/>
              <w:rPr>
                <w:rFonts w:asciiTheme="minorHAnsi" w:hAnsiTheme="minorHAnsi" w:cstheme="minorHAnsi"/>
                <w:szCs w:val="22"/>
              </w:rPr>
            </w:pPr>
          </w:p>
          <w:p w14:paraId="012FC4B0" w14:textId="77777777" w:rsidR="00C979E3" w:rsidRPr="00C36F40" w:rsidRDefault="00C979E3" w:rsidP="00081BA7">
            <w:pPr>
              <w:spacing w:before="30" w:after="30"/>
              <w:rPr>
                <w:rFonts w:asciiTheme="minorHAnsi" w:hAnsiTheme="minorHAnsi" w:cstheme="minorHAnsi"/>
                <w:szCs w:val="22"/>
              </w:rPr>
            </w:pPr>
          </w:p>
        </w:tc>
      </w:tr>
      <w:tr w:rsidR="00DA4B95" w:rsidRPr="00C36F40" w14:paraId="46E71904"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317294E9"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5.2. Eingeleitete Maßnahmen vom Lieferanten:</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13C76EF9" w14:textId="77777777" w:rsidR="00DA4B95" w:rsidRPr="00C36F40" w:rsidRDefault="00DA4B95" w:rsidP="00081BA7">
            <w:pPr>
              <w:spacing w:before="30" w:after="30"/>
              <w:rPr>
                <w:rFonts w:asciiTheme="minorHAnsi" w:hAnsiTheme="minorHAnsi" w:cstheme="minorHAnsi"/>
                <w:szCs w:val="22"/>
              </w:rPr>
            </w:pPr>
          </w:p>
          <w:p w14:paraId="411E6A76" w14:textId="77777777" w:rsidR="00DA4B95" w:rsidRPr="00C36F40" w:rsidRDefault="00DA4B95" w:rsidP="00081BA7">
            <w:pPr>
              <w:spacing w:before="30" w:after="30"/>
              <w:rPr>
                <w:rFonts w:asciiTheme="minorHAnsi" w:hAnsiTheme="minorHAnsi" w:cstheme="minorHAnsi"/>
                <w:szCs w:val="22"/>
              </w:rPr>
            </w:pPr>
          </w:p>
        </w:tc>
      </w:tr>
      <w:tr w:rsidR="00DA4B95" w:rsidRPr="00C36F40" w14:paraId="6D6FB5D9"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2AB79ABA"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5.3. Weitere Korrekturen / Maßnahmen, bis wann:</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60B7971A" w14:textId="77777777" w:rsidR="00DA4B95" w:rsidRPr="00C36F40" w:rsidRDefault="00DA4B95" w:rsidP="00081BA7">
            <w:pPr>
              <w:spacing w:before="30" w:after="30"/>
              <w:rPr>
                <w:rFonts w:asciiTheme="minorHAnsi" w:hAnsiTheme="minorHAnsi" w:cstheme="minorHAnsi"/>
                <w:szCs w:val="22"/>
              </w:rPr>
            </w:pPr>
          </w:p>
          <w:p w14:paraId="13638EF3" w14:textId="77777777" w:rsidR="00DA4B95" w:rsidRPr="00C36F40" w:rsidRDefault="00DA4B95" w:rsidP="00081BA7">
            <w:pPr>
              <w:spacing w:before="30" w:after="30"/>
              <w:rPr>
                <w:rFonts w:asciiTheme="minorHAnsi" w:hAnsiTheme="minorHAnsi" w:cstheme="minorHAnsi"/>
                <w:szCs w:val="22"/>
              </w:rPr>
            </w:pPr>
          </w:p>
        </w:tc>
      </w:tr>
      <w:tr w:rsidR="00DA4B95" w:rsidRPr="00C36F40" w14:paraId="709FF83F"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71A04129"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5.4. Datum der Ergänzung:</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2BF0C180" w14:textId="77777777" w:rsidR="00DA4B95" w:rsidRPr="00C36F40" w:rsidRDefault="00DA4B95" w:rsidP="00081BA7">
            <w:pPr>
              <w:spacing w:after="20"/>
              <w:rPr>
                <w:rFonts w:asciiTheme="minorHAnsi" w:hAnsiTheme="minorHAnsi" w:cstheme="minorHAnsi"/>
                <w:sz w:val="20"/>
              </w:rPr>
            </w:pPr>
            <w:r w:rsidRPr="00C36F40">
              <w:rPr>
                <w:rFonts w:asciiTheme="minorHAnsi" w:eastAsia="Arial" w:hAnsiTheme="minorHAnsi" w:cstheme="minorHAnsi"/>
                <w:i/>
                <w:iCs/>
                <w:color w:val="666666"/>
                <w:sz w:val="20"/>
              </w:rPr>
              <w:t>nur ausfüllen, falls Abschnitt 5 nachträglich ergänzt wurde – TT.MM.JJJJ</w:t>
            </w:r>
          </w:p>
          <w:p w14:paraId="4E3C0BDD" w14:textId="77777777" w:rsidR="00DA4B95" w:rsidRPr="00C36F40" w:rsidRDefault="00DA4B95" w:rsidP="00081BA7">
            <w:pPr>
              <w:spacing w:before="30" w:after="30"/>
              <w:rPr>
                <w:rFonts w:asciiTheme="minorHAnsi" w:hAnsiTheme="minorHAnsi" w:cstheme="minorHAnsi"/>
                <w:szCs w:val="22"/>
              </w:rPr>
            </w:pPr>
          </w:p>
        </w:tc>
      </w:tr>
    </w:tbl>
    <w:p w14:paraId="4403765B" w14:textId="77777777" w:rsidR="00DA4B95" w:rsidRPr="00397F99" w:rsidRDefault="00DA4B95" w:rsidP="00DA4B95">
      <w:pPr>
        <w:spacing w:before="100"/>
        <w:rPr>
          <w:rFonts w:asciiTheme="minorHAnsi" w:hAnsiTheme="minorHAnsi" w:cstheme="minorHAnsi"/>
        </w:rPr>
      </w:pPr>
    </w:p>
    <w:tbl>
      <w:tblPr>
        <w:tblW w:w="9638" w:type="dxa"/>
        <w:tblInd w:w="-7" w:type="dxa"/>
        <w:tblCellMar>
          <w:left w:w="10" w:type="dxa"/>
          <w:right w:w="10" w:type="dxa"/>
        </w:tblCellMar>
        <w:tblLook w:val="04A0" w:firstRow="1" w:lastRow="0" w:firstColumn="1" w:lastColumn="0" w:noHBand="0" w:noVBand="1"/>
      </w:tblPr>
      <w:tblGrid>
        <w:gridCol w:w="7"/>
        <w:gridCol w:w="3191"/>
        <w:gridCol w:w="6433"/>
        <w:gridCol w:w="7"/>
      </w:tblGrid>
      <w:tr w:rsidR="00DA4B95" w:rsidRPr="00C36F40" w14:paraId="6339A223" w14:textId="77777777" w:rsidTr="00081BA7">
        <w:trPr>
          <w:gridBefore w:val="1"/>
          <w:wBefore w:w="7" w:type="dxa"/>
        </w:trPr>
        <w:tc>
          <w:tcPr>
            <w:tcW w:w="9638" w:type="dxa"/>
            <w:gridSpan w:val="3"/>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53E0696F"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t>Meldende Person</w:t>
            </w:r>
          </w:p>
        </w:tc>
      </w:tr>
      <w:tr w:rsidR="00DA4B95" w:rsidRPr="00C36F40" w14:paraId="52A3B7DC"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350DF840"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Datum:</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73F9796D" w14:textId="77777777" w:rsidR="00DA4B95" w:rsidRPr="00C36F40" w:rsidRDefault="00DA4B95" w:rsidP="00081BA7">
            <w:pPr>
              <w:spacing w:after="20"/>
              <w:rPr>
                <w:rFonts w:asciiTheme="minorHAnsi" w:hAnsiTheme="minorHAnsi" w:cstheme="minorHAnsi"/>
                <w:sz w:val="20"/>
              </w:rPr>
            </w:pPr>
            <w:r w:rsidRPr="00C36F40">
              <w:rPr>
                <w:rFonts w:asciiTheme="minorHAnsi" w:eastAsia="Arial" w:hAnsiTheme="minorHAnsi" w:cstheme="minorHAnsi"/>
                <w:i/>
                <w:iCs/>
                <w:color w:val="666666"/>
                <w:sz w:val="20"/>
              </w:rPr>
              <w:t>TT.MM.JJJJ</w:t>
            </w:r>
          </w:p>
          <w:p w14:paraId="44B4440E" w14:textId="77777777" w:rsidR="00DA4B95" w:rsidRPr="00C36F40" w:rsidRDefault="00DA4B95" w:rsidP="00081BA7">
            <w:pPr>
              <w:spacing w:before="30" w:after="30"/>
              <w:rPr>
                <w:rFonts w:asciiTheme="minorHAnsi" w:hAnsiTheme="minorHAnsi" w:cstheme="minorHAnsi"/>
                <w:szCs w:val="22"/>
              </w:rPr>
            </w:pPr>
          </w:p>
        </w:tc>
      </w:tr>
      <w:tr w:rsidR="00DA4B95" w:rsidRPr="00C36F40" w14:paraId="687E7421"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6DD1468A"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Name, Funktion:</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108C1140" w14:textId="77777777" w:rsidR="00DA4B95" w:rsidRPr="00C36F40" w:rsidRDefault="00DA4B95" w:rsidP="00081BA7">
            <w:pPr>
              <w:spacing w:before="30" w:after="30"/>
              <w:rPr>
                <w:rFonts w:asciiTheme="minorHAnsi" w:hAnsiTheme="minorHAnsi" w:cstheme="minorHAnsi"/>
                <w:szCs w:val="22"/>
              </w:rPr>
            </w:pPr>
          </w:p>
        </w:tc>
      </w:tr>
      <w:tr w:rsidR="00DA4B95" w:rsidRPr="00C36F40" w14:paraId="762DD87F"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5639F273"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Verantw. Mitarbeiter:</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0817052A" w14:textId="77777777" w:rsidR="00DA4B95" w:rsidRPr="00C36F40" w:rsidRDefault="00DA4B95" w:rsidP="00081BA7">
            <w:pPr>
              <w:spacing w:before="30" w:after="30"/>
              <w:rPr>
                <w:rFonts w:asciiTheme="minorHAnsi" w:hAnsiTheme="minorHAnsi" w:cstheme="minorHAnsi"/>
                <w:szCs w:val="22"/>
              </w:rPr>
            </w:pPr>
          </w:p>
        </w:tc>
      </w:tr>
    </w:tbl>
    <w:p w14:paraId="57D781D6" w14:textId="77777777" w:rsidR="00DA4B95" w:rsidRPr="00397F99" w:rsidRDefault="00DA4B95" w:rsidP="00DA4B95">
      <w:pPr>
        <w:spacing w:before="200"/>
        <w:rPr>
          <w:rFonts w:asciiTheme="minorHAnsi" w:hAnsiTheme="minorHAnsi" w:cstheme="minorHAnsi"/>
        </w:rPr>
      </w:pPr>
    </w:p>
    <w:tbl>
      <w:tblPr>
        <w:tblW w:w="9638" w:type="dxa"/>
        <w:tblCellMar>
          <w:left w:w="10" w:type="dxa"/>
          <w:right w:w="10" w:type="dxa"/>
        </w:tblCellMar>
        <w:tblLook w:val="04A0" w:firstRow="1" w:lastRow="0" w:firstColumn="1" w:lastColumn="0" w:noHBand="0" w:noVBand="1"/>
      </w:tblPr>
      <w:tblGrid>
        <w:gridCol w:w="9638"/>
      </w:tblGrid>
      <w:tr w:rsidR="00DA4B95" w:rsidRPr="00C36F40" w14:paraId="7934B1DD" w14:textId="77777777" w:rsidTr="00081BA7">
        <w:tc>
          <w:tcPr>
            <w:tcW w:w="9638" w:type="dxa"/>
            <w:tcBorders>
              <w:top w:val="single" w:sz="3" w:space="0" w:color="4A148C"/>
              <w:left w:val="single" w:sz="3" w:space="0" w:color="4A148C"/>
              <w:bottom w:val="single" w:sz="3" w:space="0" w:color="4A148C"/>
              <w:right w:val="single" w:sz="3" w:space="0" w:color="4A148C"/>
            </w:tcBorders>
            <w:shd w:val="clear" w:color="auto" w:fill="F3E5F5"/>
            <w:tcMar>
              <w:top w:w="60" w:type="dxa"/>
              <w:left w:w="100" w:type="dxa"/>
              <w:bottom w:w="60" w:type="dxa"/>
              <w:right w:w="100" w:type="dxa"/>
            </w:tcMar>
          </w:tcPr>
          <w:p w14:paraId="019CD8C5"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4A148C"/>
                <w:sz w:val="26"/>
                <w:szCs w:val="26"/>
              </w:rPr>
              <w:t>Nur durch AGRIZERT auszufüllen (intern)</w:t>
            </w:r>
          </w:p>
        </w:tc>
      </w:tr>
    </w:tbl>
    <w:p w14:paraId="7598633E" w14:textId="77777777" w:rsidR="00DA4B95" w:rsidRPr="00397F99" w:rsidRDefault="00DA4B95" w:rsidP="00DA4B95">
      <w:pPr>
        <w:spacing w:before="100"/>
        <w:rPr>
          <w:rFonts w:asciiTheme="minorHAnsi" w:hAnsiTheme="minorHAnsi" w:cstheme="minorHAnsi"/>
        </w:rPr>
      </w:pPr>
    </w:p>
    <w:tbl>
      <w:tblPr>
        <w:tblW w:w="9631" w:type="dxa"/>
        <w:tblCellMar>
          <w:left w:w="10" w:type="dxa"/>
          <w:right w:w="10" w:type="dxa"/>
        </w:tblCellMar>
        <w:tblLook w:val="04A0" w:firstRow="1" w:lastRow="0" w:firstColumn="1" w:lastColumn="0" w:noHBand="0" w:noVBand="1"/>
      </w:tblPr>
      <w:tblGrid>
        <w:gridCol w:w="3198"/>
        <w:gridCol w:w="6433"/>
      </w:tblGrid>
      <w:tr w:rsidR="006A62F4" w:rsidRPr="00C36F40" w14:paraId="20197F1D" w14:textId="77777777" w:rsidTr="006A62F4">
        <w:tc>
          <w:tcPr>
            <w:tcW w:w="3198" w:type="dxa"/>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1D208377" w14:textId="6AE9EC0C" w:rsidR="006A62F4" w:rsidRPr="00C36F40" w:rsidRDefault="006A62F4" w:rsidP="00081BA7">
            <w:pPr>
              <w:rPr>
                <w:rFonts w:asciiTheme="minorHAnsi" w:hAnsiTheme="minorHAnsi" w:cstheme="minorHAnsi"/>
                <w:szCs w:val="22"/>
              </w:rPr>
            </w:pPr>
            <w:r w:rsidRPr="00C36F40">
              <w:rPr>
                <w:rFonts w:asciiTheme="minorHAnsi" w:eastAsia="Arial" w:hAnsiTheme="minorHAnsi" w:cstheme="minorHAnsi"/>
                <w:b/>
                <w:bCs/>
                <w:color w:val="000066"/>
                <w:szCs w:val="22"/>
              </w:rPr>
              <w:t>Vorfall-ID:</w:t>
            </w:r>
          </w:p>
        </w:tc>
        <w:tc>
          <w:tcPr>
            <w:tcW w:w="6433"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1E8B9BE8" w14:textId="77777777" w:rsidR="006A62F4" w:rsidRPr="00C36F40" w:rsidRDefault="006A62F4" w:rsidP="006A62F4">
            <w:pPr>
              <w:spacing w:after="20"/>
              <w:rPr>
                <w:rFonts w:asciiTheme="minorHAnsi" w:eastAsia="Arial" w:hAnsiTheme="minorHAnsi" w:cstheme="minorHAnsi"/>
                <w:i/>
                <w:iCs/>
                <w:color w:val="666666"/>
                <w:sz w:val="20"/>
              </w:rPr>
            </w:pPr>
            <w:r w:rsidRPr="00C36F40">
              <w:rPr>
                <w:rFonts w:asciiTheme="minorHAnsi" w:eastAsia="Arial" w:hAnsiTheme="minorHAnsi" w:cstheme="minorHAnsi"/>
                <w:i/>
                <w:iCs/>
                <w:color w:val="666666"/>
                <w:sz w:val="20"/>
              </w:rPr>
              <w:t>V-JJJJ-NNN</w:t>
            </w:r>
          </w:p>
          <w:p w14:paraId="1DFA22E5" w14:textId="30414D3E" w:rsidR="006A62F4" w:rsidRPr="00C36F40" w:rsidRDefault="006A62F4" w:rsidP="00081BA7">
            <w:pPr>
              <w:spacing w:before="30" w:after="30"/>
              <w:rPr>
                <w:rFonts w:asciiTheme="minorHAnsi" w:hAnsiTheme="minorHAnsi" w:cstheme="minorHAnsi"/>
                <w:szCs w:val="22"/>
              </w:rPr>
            </w:pPr>
          </w:p>
        </w:tc>
      </w:tr>
    </w:tbl>
    <w:p w14:paraId="4656FA90" w14:textId="77777777" w:rsidR="006A62F4" w:rsidRPr="00397F99" w:rsidRDefault="006A62F4" w:rsidP="00DA4B95">
      <w:pPr>
        <w:spacing w:before="100"/>
        <w:rPr>
          <w:rFonts w:asciiTheme="minorHAnsi" w:hAnsiTheme="minorHAnsi" w:cstheme="minorHAnsi"/>
        </w:rPr>
      </w:pPr>
    </w:p>
    <w:tbl>
      <w:tblPr>
        <w:tblW w:w="9638" w:type="dxa"/>
        <w:tblInd w:w="-7" w:type="dxa"/>
        <w:tblCellMar>
          <w:left w:w="10" w:type="dxa"/>
          <w:right w:w="10" w:type="dxa"/>
        </w:tblCellMar>
        <w:tblLook w:val="04A0" w:firstRow="1" w:lastRow="0" w:firstColumn="1" w:lastColumn="0" w:noHBand="0" w:noVBand="1"/>
      </w:tblPr>
      <w:tblGrid>
        <w:gridCol w:w="7"/>
        <w:gridCol w:w="3191"/>
        <w:gridCol w:w="6433"/>
        <w:gridCol w:w="7"/>
      </w:tblGrid>
      <w:tr w:rsidR="00DA4B95" w:rsidRPr="00C36F40" w14:paraId="749B4712" w14:textId="77777777" w:rsidTr="00081BA7">
        <w:trPr>
          <w:gridBefore w:val="1"/>
          <w:wBefore w:w="7" w:type="dxa"/>
        </w:trPr>
        <w:tc>
          <w:tcPr>
            <w:tcW w:w="9638" w:type="dxa"/>
            <w:gridSpan w:val="3"/>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722445EB"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t>6. Zertifizierungsentscheid</w:t>
            </w:r>
          </w:p>
        </w:tc>
      </w:tr>
      <w:tr w:rsidR="00DA4B95" w:rsidRPr="00C36F40" w14:paraId="4F64842D"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040283BD"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lastRenderedPageBreak/>
              <w:t>Zertifizierung kann aufrechterhalten werden:</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vAlign w:val="center"/>
          </w:tcPr>
          <w:p w14:paraId="6F84A96C" w14:textId="748EEFFD" w:rsidR="00DA4B95" w:rsidRPr="00C36F40" w:rsidRDefault="00B83EE3" w:rsidP="00081BA7">
            <w:pPr>
              <w:spacing w:before="30" w:after="30"/>
              <w:rPr>
                <w:rFonts w:asciiTheme="minorHAnsi" w:hAnsiTheme="minorHAnsi" w:cstheme="minorHAnsi"/>
                <w:szCs w:val="22"/>
              </w:rPr>
            </w:pPr>
            <w:sdt>
              <w:sdtPr>
                <w:rPr>
                  <w:rFonts w:asciiTheme="minorHAnsi" w:eastAsia="Segoe UI Symbol" w:hAnsiTheme="minorHAnsi" w:cstheme="minorHAnsi"/>
                  <w:szCs w:val="22"/>
                </w:rPr>
                <w:id w:val="-244105460"/>
                <w14:checkbox>
                  <w14:checked w14:val="0"/>
                  <w14:checkedState w14:val="2612" w14:font="MS Gothic"/>
                  <w14:uncheckedState w14:val="2610" w14:font="MS Gothic"/>
                </w14:checkbox>
              </w:sdtPr>
              <w:sdtEndPr/>
              <w:sdtContent>
                <w:r w:rsidR="00C36F40" w:rsidRPr="00C36F40">
                  <w:rPr>
                    <w:rFonts w:ascii="MS Gothic" w:eastAsia="MS Gothic" w:hAnsi="MS Gothic" w:cstheme="minorHAnsi" w:hint="eastAsia"/>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 xml:space="preserve">Ja      </w:t>
            </w:r>
            <w:sdt>
              <w:sdtPr>
                <w:rPr>
                  <w:rFonts w:asciiTheme="minorHAnsi" w:eastAsia="Arial" w:hAnsiTheme="minorHAnsi" w:cstheme="minorHAnsi"/>
                  <w:color w:val="000000"/>
                  <w:szCs w:val="22"/>
                </w:rPr>
                <w:id w:val="201908598"/>
                <w14:checkbox>
                  <w14:checked w14:val="0"/>
                  <w14:checkedState w14:val="2612" w14:font="MS Gothic"/>
                  <w14:uncheckedState w14:val="2610" w14:font="MS Gothic"/>
                </w14:checkbox>
              </w:sdtPr>
              <w:sdtEndPr/>
              <w:sdtContent>
                <w:r w:rsidR="00C36F40" w:rsidRPr="00C36F40">
                  <w:rPr>
                    <w:rFonts w:ascii="MS Gothic" w:eastAsia="MS Gothic" w:hAnsi="MS Gothic" w:cstheme="minorHAnsi" w:hint="eastAsia"/>
                    <w:color w:val="000000"/>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Nein</w:t>
            </w:r>
          </w:p>
        </w:tc>
      </w:tr>
      <w:tr w:rsidR="00DA4B95" w:rsidRPr="00C36F40" w14:paraId="20487992"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5E2F9A92"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Ein Sonderaudit muss durchgeführt werden:</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vAlign w:val="center"/>
          </w:tcPr>
          <w:p w14:paraId="6349C647" w14:textId="45DE3748" w:rsidR="00DA4B95" w:rsidRPr="00C36F40" w:rsidRDefault="00B83EE3" w:rsidP="00081BA7">
            <w:pPr>
              <w:spacing w:before="30" w:after="30"/>
              <w:rPr>
                <w:rFonts w:asciiTheme="minorHAnsi" w:hAnsiTheme="minorHAnsi" w:cstheme="minorHAnsi"/>
                <w:szCs w:val="22"/>
              </w:rPr>
            </w:pPr>
            <w:sdt>
              <w:sdtPr>
                <w:rPr>
                  <w:rFonts w:asciiTheme="minorHAnsi" w:eastAsia="Segoe UI Symbol" w:hAnsiTheme="minorHAnsi" w:cstheme="minorHAnsi"/>
                  <w:szCs w:val="22"/>
                </w:rPr>
                <w:id w:val="399558910"/>
                <w14:checkbox>
                  <w14:checked w14:val="0"/>
                  <w14:checkedState w14:val="2612" w14:font="MS Gothic"/>
                  <w14:uncheckedState w14:val="2610" w14:font="MS Gothic"/>
                </w14:checkbox>
              </w:sdtPr>
              <w:sdtEndPr/>
              <w:sdtContent>
                <w:r w:rsidR="00C36F40" w:rsidRPr="00C36F40">
                  <w:rPr>
                    <w:rFonts w:ascii="MS Gothic" w:eastAsia="MS Gothic" w:hAnsi="MS Gothic" w:cstheme="minorHAnsi" w:hint="eastAsia"/>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 xml:space="preserve">Ja      </w:t>
            </w:r>
            <w:sdt>
              <w:sdtPr>
                <w:rPr>
                  <w:rFonts w:asciiTheme="minorHAnsi" w:eastAsia="Arial" w:hAnsiTheme="minorHAnsi" w:cstheme="minorHAnsi"/>
                  <w:color w:val="000000"/>
                  <w:szCs w:val="22"/>
                </w:rPr>
                <w:id w:val="-587154586"/>
                <w14:checkbox>
                  <w14:checked w14:val="0"/>
                  <w14:checkedState w14:val="2612" w14:font="MS Gothic"/>
                  <w14:uncheckedState w14:val="2610" w14:font="MS Gothic"/>
                </w14:checkbox>
              </w:sdtPr>
              <w:sdtEndPr/>
              <w:sdtContent>
                <w:r w:rsidR="00C36F40" w:rsidRPr="00C36F40">
                  <w:rPr>
                    <w:rFonts w:ascii="MS Gothic" w:eastAsia="MS Gothic" w:hAnsi="MS Gothic" w:cstheme="minorHAnsi" w:hint="eastAsia"/>
                    <w:color w:val="000000"/>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Nein</w:t>
            </w:r>
          </w:p>
        </w:tc>
      </w:tr>
      <w:tr w:rsidR="00DA4B95" w:rsidRPr="00C36F40" w14:paraId="64DED696"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176C9F79"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Bemerkung:</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3D2E98BC" w14:textId="77777777" w:rsidR="00DA4B95" w:rsidRPr="00C36F40" w:rsidRDefault="00DA4B95" w:rsidP="00081BA7">
            <w:pPr>
              <w:spacing w:before="30" w:after="30"/>
              <w:rPr>
                <w:rFonts w:asciiTheme="minorHAnsi" w:hAnsiTheme="minorHAnsi" w:cstheme="minorHAnsi"/>
                <w:szCs w:val="22"/>
              </w:rPr>
            </w:pPr>
          </w:p>
          <w:p w14:paraId="3FA62B7B" w14:textId="77777777" w:rsidR="00DA4B95" w:rsidRPr="00C36F40" w:rsidRDefault="00DA4B95" w:rsidP="00081BA7">
            <w:pPr>
              <w:spacing w:before="30" w:after="30"/>
              <w:rPr>
                <w:rFonts w:asciiTheme="minorHAnsi" w:hAnsiTheme="minorHAnsi" w:cstheme="minorHAnsi"/>
                <w:szCs w:val="22"/>
              </w:rPr>
            </w:pPr>
          </w:p>
        </w:tc>
      </w:tr>
      <w:tr w:rsidR="00DA4B95" w:rsidRPr="00C36F40" w14:paraId="6A8BA334"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tcPr>
          <w:p w14:paraId="53DB2E94" w14:textId="7DDAE3D5"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Entscheid</w:t>
            </w:r>
            <w:r w:rsidR="00C36F40" w:rsidRPr="00C36F40">
              <w:rPr>
                <w:rFonts w:asciiTheme="minorHAnsi" w:eastAsia="Arial" w:hAnsiTheme="minorHAnsi" w:cstheme="minorHAnsi"/>
                <w:b/>
                <w:bCs/>
                <w:color w:val="000066"/>
                <w:szCs w:val="22"/>
              </w:rPr>
              <w:t>ung</w:t>
            </w:r>
            <w:r w:rsidRPr="00C36F40">
              <w:rPr>
                <w:rFonts w:asciiTheme="minorHAnsi" w:eastAsia="Arial" w:hAnsiTheme="minorHAnsi" w:cstheme="minorHAnsi"/>
                <w:b/>
                <w:bCs/>
                <w:color w:val="000066"/>
                <w:szCs w:val="22"/>
              </w:rPr>
              <w:t>:</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1A96C7CC" w14:textId="1F670DDB" w:rsidR="00DA4B95" w:rsidRPr="00C36F40" w:rsidRDefault="00B83EE3" w:rsidP="00081BA7">
            <w:pPr>
              <w:spacing w:before="20" w:after="20"/>
              <w:rPr>
                <w:rFonts w:asciiTheme="minorHAnsi" w:hAnsiTheme="minorHAnsi" w:cstheme="minorHAnsi"/>
                <w:szCs w:val="22"/>
              </w:rPr>
            </w:pPr>
            <w:sdt>
              <w:sdtPr>
                <w:rPr>
                  <w:rFonts w:asciiTheme="minorHAnsi" w:eastAsia="Segoe UI Symbol" w:hAnsiTheme="minorHAnsi" w:cstheme="minorHAnsi"/>
                  <w:szCs w:val="22"/>
                </w:rPr>
                <w:id w:val="899710885"/>
                <w14:checkbox>
                  <w14:checked w14:val="0"/>
                  <w14:checkedState w14:val="2612" w14:font="MS Gothic"/>
                  <w14:uncheckedState w14:val="2610" w14:font="MS Gothic"/>
                </w14:checkbox>
              </w:sdtPr>
              <w:sdtEndPr/>
              <w:sdtContent>
                <w:r w:rsidR="00C36F40" w:rsidRPr="00C36F40">
                  <w:rPr>
                    <w:rFonts w:ascii="MS Gothic" w:eastAsia="MS Gothic" w:hAnsi="MS Gothic" w:cstheme="minorHAnsi" w:hint="eastAsia"/>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Zertifizierung bleibt bestehen</w:t>
            </w:r>
          </w:p>
          <w:p w14:paraId="257BA365" w14:textId="45F949C3" w:rsidR="00DA4B95" w:rsidRPr="00C36F40" w:rsidRDefault="00B83EE3" w:rsidP="00081BA7">
            <w:pPr>
              <w:spacing w:before="20" w:after="20"/>
              <w:rPr>
                <w:rFonts w:asciiTheme="minorHAnsi" w:hAnsiTheme="minorHAnsi" w:cstheme="minorHAnsi"/>
                <w:szCs w:val="22"/>
              </w:rPr>
            </w:pPr>
            <w:sdt>
              <w:sdtPr>
                <w:rPr>
                  <w:rFonts w:asciiTheme="minorHAnsi" w:eastAsia="Segoe UI Symbol" w:hAnsiTheme="minorHAnsi" w:cstheme="minorHAnsi"/>
                  <w:szCs w:val="22"/>
                </w:rPr>
                <w:id w:val="361334295"/>
                <w14:checkbox>
                  <w14:checked w14:val="0"/>
                  <w14:checkedState w14:val="2612" w14:font="MS Gothic"/>
                  <w14:uncheckedState w14:val="2610" w14:font="MS Gothic"/>
                </w14:checkbox>
              </w:sdtPr>
              <w:sdtEndPr/>
              <w:sdtContent>
                <w:r w:rsidR="00C36F40" w:rsidRPr="00C36F40">
                  <w:rPr>
                    <w:rFonts w:ascii="MS Gothic" w:eastAsia="MS Gothic" w:hAnsi="MS Gothic" w:cstheme="minorHAnsi" w:hint="eastAsia"/>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Zertifizierung wird suspendiert</w:t>
            </w:r>
          </w:p>
          <w:p w14:paraId="13381BB5" w14:textId="592B35F4" w:rsidR="00DA4B95" w:rsidRPr="00C36F40" w:rsidRDefault="00B83EE3" w:rsidP="00081BA7">
            <w:pPr>
              <w:spacing w:before="20" w:after="20"/>
              <w:rPr>
                <w:rFonts w:asciiTheme="minorHAnsi" w:hAnsiTheme="minorHAnsi" w:cstheme="minorHAnsi"/>
                <w:szCs w:val="22"/>
              </w:rPr>
            </w:pPr>
            <w:sdt>
              <w:sdtPr>
                <w:rPr>
                  <w:rFonts w:asciiTheme="minorHAnsi" w:eastAsia="Segoe UI Symbol" w:hAnsiTheme="minorHAnsi" w:cstheme="minorHAnsi"/>
                  <w:szCs w:val="22"/>
                </w:rPr>
                <w:id w:val="2140690441"/>
                <w14:checkbox>
                  <w14:checked w14:val="0"/>
                  <w14:checkedState w14:val="2612" w14:font="MS Gothic"/>
                  <w14:uncheckedState w14:val="2610" w14:font="MS Gothic"/>
                </w14:checkbox>
              </w:sdtPr>
              <w:sdtEndPr/>
              <w:sdtContent>
                <w:r w:rsidR="00C36F40" w:rsidRPr="00C36F40">
                  <w:rPr>
                    <w:rFonts w:ascii="MS Gothic" w:eastAsia="MS Gothic" w:hAnsi="MS Gothic" w:cstheme="minorHAnsi" w:hint="eastAsia"/>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Zertifizierung wird entzogen</w:t>
            </w:r>
          </w:p>
        </w:tc>
      </w:tr>
    </w:tbl>
    <w:p w14:paraId="0A00E16E" w14:textId="77777777" w:rsidR="00DA4B95" w:rsidRPr="00397F99" w:rsidRDefault="00DA4B95" w:rsidP="00DA4B95">
      <w:pPr>
        <w:spacing w:before="100"/>
        <w:rPr>
          <w:rFonts w:asciiTheme="minorHAnsi" w:hAnsiTheme="minorHAnsi" w:cstheme="minorHAnsi"/>
        </w:rPr>
      </w:pPr>
    </w:p>
    <w:tbl>
      <w:tblPr>
        <w:tblW w:w="9638" w:type="dxa"/>
        <w:tblCellMar>
          <w:left w:w="10" w:type="dxa"/>
          <w:right w:w="10" w:type="dxa"/>
        </w:tblCellMar>
        <w:tblLook w:val="04A0" w:firstRow="1" w:lastRow="0" w:firstColumn="1" w:lastColumn="0" w:noHBand="0" w:noVBand="1"/>
      </w:tblPr>
      <w:tblGrid>
        <w:gridCol w:w="9638"/>
      </w:tblGrid>
      <w:tr w:rsidR="00DA4B95" w:rsidRPr="00C36F40" w14:paraId="27269164" w14:textId="77777777" w:rsidTr="00081BA7">
        <w:tc>
          <w:tcPr>
            <w:tcW w:w="9638" w:type="dxa"/>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5ED4DCC6"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t>7. Zusammenfassung für Meldung an IFS-Datenbank</w:t>
            </w:r>
          </w:p>
        </w:tc>
      </w:tr>
    </w:tbl>
    <w:p w14:paraId="0DA46DAB" w14:textId="77777777" w:rsidR="00DA4B95" w:rsidRPr="00C36F40" w:rsidRDefault="00DA4B95" w:rsidP="00DA4B95">
      <w:pPr>
        <w:spacing w:after="60"/>
        <w:rPr>
          <w:rFonts w:asciiTheme="minorHAnsi" w:hAnsiTheme="minorHAnsi" w:cstheme="minorHAnsi"/>
          <w:sz w:val="28"/>
          <w:szCs w:val="24"/>
        </w:rPr>
      </w:pPr>
      <w:r w:rsidRPr="00C36F40">
        <w:rPr>
          <w:rFonts w:asciiTheme="minorHAnsi" w:eastAsia="Arial" w:hAnsiTheme="minorHAnsi" w:cstheme="minorHAnsi"/>
          <w:i/>
          <w:iCs/>
          <w:color w:val="666666"/>
          <w:sz w:val="18"/>
          <w:szCs w:val="18"/>
        </w:rPr>
        <w:t>Felder für das Extraordinary Information Form (in Englisch)</w:t>
      </w:r>
    </w:p>
    <w:tbl>
      <w:tblPr>
        <w:tblW w:w="9638" w:type="dxa"/>
        <w:tblCellMar>
          <w:left w:w="10" w:type="dxa"/>
          <w:right w:w="10" w:type="dxa"/>
        </w:tblCellMar>
        <w:tblLook w:val="04A0" w:firstRow="1" w:lastRow="0" w:firstColumn="1" w:lastColumn="0" w:noHBand="0" w:noVBand="1"/>
      </w:tblPr>
      <w:tblGrid>
        <w:gridCol w:w="3200"/>
        <w:gridCol w:w="6438"/>
      </w:tblGrid>
      <w:tr w:rsidR="00DA4B95" w:rsidRPr="00C36F40" w14:paraId="08FDFEA6" w14:textId="77777777" w:rsidTr="00081BA7">
        <w:tc>
          <w:tcPr>
            <w:tcW w:w="3200" w:type="dxa"/>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tcPr>
          <w:p w14:paraId="780FDF68"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Risk indicator:</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13FA9205" w14:textId="59BE6860" w:rsidR="00DA4B95" w:rsidRPr="00C36F40" w:rsidRDefault="00B83EE3" w:rsidP="00081BA7">
            <w:pPr>
              <w:spacing w:before="20" w:after="20"/>
              <w:rPr>
                <w:rFonts w:asciiTheme="minorHAnsi" w:hAnsiTheme="minorHAnsi" w:cstheme="minorHAnsi"/>
                <w:szCs w:val="22"/>
              </w:rPr>
            </w:pPr>
            <w:sdt>
              <w:sdtPr>
                <w:rPr>
                  <w:rFonts w:asciiTheme="minorHAnsi" w:eastAsia="Segoe UI Symbol" w:hAnsiTheme="minorHAnsi" w:cstheme="minorHAnsi"/>
                  <w:szCs w:val="22"/>
                </w:rPr>
                <w:id w:val="-1472893331"/>
                <w14:checkbox>
                  <w14:checked w14:val="0"/>
                  <w14:checkedState w14:val="2612" w14:font="MS Gothic"/>
                  <w14:uncheckedState w14:val="2610" w14:font="MS Gothic"/>
                </w14:checkbox>
              </w:sdtPr>
              <w:sdtEndPr/>
              <w:sdtContent>
                <w:r w:rsidR="00C36F40" w:rsidRPr="00C36F40">
                  <w:rPr>
                    <w:rFonts w:ascii="MS Gothic" w:eastAsia="MS Gothic" w:hAnsi="MS Gothic" w:cstheme="minorHAnsi" w:hint="eastAsia"/>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Low</w:t>
            </w:r>
          </w:p>
          <w:p w14:paraId="0EC07966" w14:textId="1481F9EA" w:rsidR="00DA4B95" w:rsidRPr="00C36F40" w:rsidRDefault="00B83EE3" w:rsidP="00081BA7">
            <w:pPr>
              <w:spacing w:before="20" w:after="20"/>
              <w:rPr>
                <w:rFonts w:asciiTheme="minorHAnsi" w:hAnsiTheme="minorHAnsi" w:cstheme="minorHAnsi"/>
                <w:szCs w:val="22"/>
              </w:rPr>
            </w:pPr>
            <w:sdt>
              <w:sdtPr>
                <w:rPr>
                  <w:rFonts w:asciiTheme="minorHAnsi" w:eastAsia="Segoe UI Symbol" w:hAnsiTheme="minorHAnsi" w:cstheme="minorHAnsi"/>
                  <w:szCs w:val="22"/>
                </w:rPr>
                <w:id w:val="1881212247"/>
                <w14:checkbox>
                  <w14:checked w14:val="0"/>
                  <w14:checkedState w14:val="2612" w14:font="MS Gothic"/>
                  <w14:uncheckedState w14:val="2610" w14:font="MS Gothic"/>
                </w14:checkbox>
              </w:sdtPr>
              <w:sdtEndPr/>
              <w:sdtContent>
                <w:r w:rsidR="00C36F40" w:rsidRPr="00C36F40">
                  <w:rPr>
                    <w:rFonts w:ascii="MS Gothic" w:eastAsia="MS Gothic" w:hAnsi="MS Gothic" w:cstheme="minorHAnsi" w:hint="eastAsia"/>
                    <w:szCs w:val="22"/>
                  </w:rPr>
                  <w:t>☐</w:t>
                </w:r>
              </w:sdtContent>
            </w:sdt>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High</w:t>
            </w:r>
          </w:p>
        </w:tc>
      </w:tr>
      <w:tr w:rsidR="00DA4B95" w:rsidRPr="00C36F40" w14:paraId="1C1806BE" w14:textId="77777777" w:rsidTr="00081BA7">
        <w:tc>
          <w:tcPr>
            <w:tcW w:w="3200" w:type="dxa"/>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131EC973"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Type (Englisch):</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1F22FB86" w14:textId="77777777" w:rsidR="00DA4B95" w:rsidRPr="00C36F40" w:rsidRDefault="00DA4B95" w:rsidP="00081BA7">
            <w:pPr>
              <w:spacing w:before="30" w:after="30"/>
              <w:rPr>
                <w:rFonts w:asciiTheme="minorHAnsi" w:hAnsiTheme="minorHAnsi" w:cstheme="minorHAnsi"/>
                <w:szCs w:val="22"/>
              </w:rPr>
            </w:pPr>
          </w:p>
        </w:tc>
      </w:tr>
      <w:tr w:rsidR="00DA4B95" w:rsidRPr="00C36F40" w14:paraId="5FB5798E" w14:textId="77777777" w:rsidTr="00081BA7">
        <w:tc>
          <w:tcPr>
            <w:tcW w:w="3200" w:type="dxa"/>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60C7704D"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Main reason:</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5E2C2C89" w14:textId="77777777" w:rsidR="00DA4B95" w:rsidRPr="00C36F40" w:rsidRDefault="00DA4B95" w:rsidP="00081BA7">
            <w:pPr>
              <w:spacing w:before="30" w:after="30"/>
              <w:rPr>
                <w:rFonts w:asciiTheme="minorHAnsi" w:hAnsiTheme="minorHAnsi" w:cstheme="minorHAnsi"/>
                <w:szCs w:val="22"/>
              </w:rPr>
            </w:pPr>
          </w:p>
        </w:tc>
      </w:tr>
      <w:tr w:rsidR="00DA4B95" w:rsidRPr="00C36F40" w14:paraId="2B9ECB48" w14:textId="77777777" w:rsidTr="00081BA7">
        <w:tc>
          <w:tcPr>
            <w:tcW w:w="3200" w:type="dxa"/>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50052B1B"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Further reasons:</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71538193" w14:textId="77777777" w:rsidR="00DA4B95" w:rsidRPr="00C36F40" w:rsidRDefault="00DA4B95" w:rsidP="00081BA7">
            <w:pPr>
              <w:spacing w:before="30" w:after="30"/>
              <w:rPr>
                <w:rFonts w:asciiTheme="minorHAnsi" w:hAnsiTheme="minorHAnsi" w:cstheme="minorHAnsi"/>
                <w:szCs w:val="22"/>
              </w:rPr>
            </w:pPr>
          </w:p>
        </w:tc>
      </w:tr>
      <w:tr w:rsidR="00DA4B95" w:rsidRPr="00C36F40" w14:paraId="16264FFC" w14:textId="77777777" w:rsidTr="00081BA7">
        <w:tc>
          <w:tcPr>
            <w:tcW w:w="3200" w:type="dxa"/>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05E94BC5"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Main hazard:</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620C8A66" w14:textId="77777777" w:rsidR="00DA4B95" w:rsidRPr="00C36F40" w:rsidRDefault="00DA4B95" w:rsidP="00081BA7">
            <w:pPr>
              <w:spacing w:before="30" w:after="30"/>
              <w:rPr>
                <w:rFonts w:asciiTheme="minorHAnsi" w:hAnsiTheme="minorHAnsi" w:cstheme="minorHAnsi"/>
                <w:szCs w:val="22"/>
              </w:rPr>
            </w:pPr>
          </w:p>
        </w:tc>
      </w:tr>
      <w:tr w:rsidR="00DA4B95" w:rsidRPr="000A7BE9" w14:paraId="4D269729" w14:textId="77777777" w:rsidTr="00081BA7">
        <w:tc>
          <w:tcPr>
            <w:tcW w:w="3200" w:type="dxa"/>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56D743B9" w14:textId="77777777" w:rsidR="00DA4B95" w:rsidRPr="00C36F40" w:rsidRDefault="00DA4B95" w:rsidP="00081BA7">
            <w:pPr>
              <w:rPr>
                <w:rFonts w:asciiTheme="minorHAnsi" w:hAnsiTheme="minorHAnsi" w:cstheme="minorHAnsi"/>
                <w:szCs w:val="22"/>
                <w:lang w:val="en-US"/>
              </w:rPr>
            </w:pPr>
            <w:r w:rsidRPr="00C36F40">
              <w:rPr>
                <w:rFonts w:asciiTheme="minorHAnsi" w:eastAsia="Arial" w:hAnsiTheme="minorHAnsi" w:cstheme="minorHAnsi"/>
                <w:b/>
                <w:bCs/>
                <w:color w:val="000066"/>
                <w:szCs w:val="22"/>
                <w:lang w:val="en-US"/>
              </w:rPr>
              <w:t>Details (Company, COID, Product, Date, Batches, Reason):</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1B4DED7F" w14:textId="77777777" w:rsidR="00DA4B95" w:rsidRPr="00C36F40" w:rsidRDefault="00DA4B95" w:rsidP="00081BA7">
            <w:pPr>
              <w:spacing w:before="30" w:after="30"/>
              <w:rPr>
                <w:rFonts w:asciiTheme="minorHAnsi" w:hAnsiTheme="minorHAnsi" w:cstheme="minorHAnsi"/>
                <w:szCs w:val="22"/>
                <w:lang w:val="en-US"/>
              </w:rPr>
            </w:pPr>
          </w:p>
          <w:p w14:paraId="77673343" w14:textId="77777777" w:rsidR="00DA4B95" w:rsidRPr="00C36F40" w:rsidRDefault="00DA4B95" w:rsidP="00081BA7">
            <w:pPr>
              <w:spacing w:before="30" w:after="30"/>
              <w:rPr>
                <w:rFonts w:asciiTheme="minorHAnsi" w:hAnsiTheme="minorHAnsi" w:cstheme="minorHAnsi"/>
                <w:szCs w:val="22"/>
                <w:lang w:val="en-US"/>
              </w:rPr>
            </w:pPr>
          </w:p>
        </w:tc>
      </w:tr>
      <w:tr w:rsidR="00DA4B95" w:rsidRPr="00C36F40" w14:paraId="17F7C756" w14:textId="77777777" w:rsidTr="00081BA7">
        <w:tc>
          <w:tcPr>
            <w:tcW w:w="3200" w:type="dxa"/>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5C81E99E"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Actions by certification body:</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7EEC378C" w14:textId="77777777" w:rsidR="00DA4B95" w:rsidRPr="00C36F40" w:rsidRDefault="00DA4B95" w:rsidP="00081BA7">
            <w:pPr>
              <w:spacing w:before="30" w:after="30"/>
              <w:rPr>
                <w:rFonts w:asciiTheme="minorHAnsi" w:hAnsiTheme="minorHAnsi" w:cstheme="minorHAnsi"/>
                <w:szCs w:val="22"/>
              </w:rPr>
            </w:pPr>
          </w:p>
          <w:p w14:paraId="471BFE4E" w14:textId="77777777" w:rsidR="00DA4B95" w:rsidRPr="00C36F40" w:rsidRDefault="00DA4B95" w:rsidP="00081BA7">
            <w:pPr>
              <w:spacing w:before="30" w:after="30"/>
              <w:rPr>
                <w:rFonts w:asciiTheme="minorHAnsi" w:hAnsiTheme="minorHAnsi" w:cstheme="minorHAnsi"/>
                <w:szCs w:val="22"/>
              </w:rPr>
            </w:pPr>
          </w:p>
        </w:tc>
      </w:tr>
      <w:tr w:rsidR="00DA4B95" w:rsidRPr="00C36F40" w14:paraId="14917C8E" w14:textId="77777777" w:rsidTr="00081BA7">
        <w:tc>
          <w:tcPr>
            <w:tcW w:w="3200" w:type="dxa"/>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17A6EF48"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IFS-DB Ref-ID:</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7A366A1B" w14:textId="77777777" w:rsidR="00DA4B95" w:rsidRPr="00C36F40" w:rsidRDefault="00DA4B95" w:rsidP="00081BA7">
            <w:pPr>
              <w:spacing w:before="30" w:after="30"/>
              <w:rPr>
                <w:rFonts w:asciiTheme="minorHAnsi" w:hAnsiTheme="minorHAnsi" w:cstheme="minorHAnsi"/>
                <w:szCs w:val="22"/>
              </w:rPr>
            </w:pPr>
          </w:p>
        </w:tc>
      </w:tr>
      <w:tr w:rsidR="00DA4B95" w:rsidRPr="00C36F40" w14:paraId="03610F95" w14:textId="77777777" w:rsidTr="00081BA7">
        <w:tc>
          <w:tcPr>
            <w:tcW w:w="3200" w:type="dxa"/>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2C64190C"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Datum IFS-DB Eintrag:</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1721A373" w14:textId="77777777" w:rsidR="00DA4B95" w:rsidRPr="00C36F40" w:rsidRDefault="00DA4B95" w:rsidP="00081BA7">
            <w:pPr>
              <w:spacing w:after="20"/>
              <w:rPr>
                <w:rFonts w:asciiTheme="minorHAnsi" w:hAnsiTheme="minorHAnsi" w:cstheme="minorHAnsi"/>
                <w:sz w:val="20"/>
              </w:rPr>
            </w:pPr>
            <w:r w:rsidRPr="00C36F40">
              <w:rPr>
                <w:rFonts w:asciiTheme="minorHAnsi" w:eastAsia="Arial" w:hAnsiTheme="minorHAnsi" w:cstheme="minorHAnsi"/>
                <w:i/>
                <w:iCs/>
                <w:color w:val="666666"/>
                <w:sz w:val="20"/>
              </w:rPr>
              <w:t>TT.MM.JJJJ</w:t>
            </w:r>
          </w:p>
          <w:p w14:paraId="00882E33" w14:textId="77777777" w:rsidR="00DA4B95" w:rsidRPr="00C36F40" w:rsidRDefault="00DA4B95" w:rsidP="00081BA7">
            <w:pPr>
              <w:spacing w:before="30" w:after="30"/>
              <w:rPr>
                <w:rFonts w:asciiTheme="minorHAnsi" w:hAnsiTheme="minorHAnsi" w:cstheme="minorHAnsi"/>
                <w:szCs w:val="22"/>
              </w:rPr>
            </w:pPr>
          </w:p>
        </w:tc>
      </w:tr>
    </w:tbl>
    <w:p w14:paraId="3D9F6B52" w14:textId="77777777" w:rsidR="00DA4B95" w:rsidRPr="00397F99" w:rsidRDefault="00DA4B95" w:rsidP="00DA4B95">
      <w:pPr>
        <w:spacing w:before="100"/>
        <w:rPr>
          <w:rFonts w:asciiTheme="minorHAnsi" w:hAnsiTheme="minorHAnsi" w:cstheme="minorHAnsi"/>
        </w:rPr>
      </w:pPr>
    </w:p>
    <w:tbl>
      <w:tblPr>
        <w:tblW w:w="9638" w:type="dxa"/>
        <w:tblInd w:w="-7" w:type="dxa"/>
        <w:tblCellMar>
          <w:left w:w="10" w:type="dxa"/>
          <w:right w:w="10" w:type="dxa"/>
        </w:tblCellMar>
        <w:tblLook w:val="04A0" w:firstRow="1" w:lastRow="0" w:firstColumn="1" w:lastColumn="0" w:noHBand="0" w:noVBand="1"/>
      </w:tblPr>
      <w:tblGrid>
        <w:gridCol w:w="7"/>
        <w:gridCol w:w="3191"/>
        <w:gridCol w:w="6433"/>
        <w:gridCol w:w="7"/>
      </w:tblGrid>
      <w:tr w:rsidR="00DA4B95" w:rsidRPr="00C36F40" w14:paraId="17D1EC0F" w14:textId="77777777" w:rsidTr="00081BA7">
        <w:trPr>
          <w:gridBefore w:val="1"/>
          <w:wBefore w:w="7" w:type="dxa"/>
        </w:trPr>
        <w:tc>
          <w:tcPr>
            <w:tcW w:w="9638" w:type="dxa"/>
            <w:gridSpan w:val="3"/>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27E503DD"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t>Prüfer/in (AGRIZERT)</w:t>
            </w:r>
          </w:p>
        </w:tc>
      </w:tr>
      <w:tr w:rsidR="00DA4B95" w:rsidRPr="00C36F40" w14:paraId="6CE1AF13"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6B59CCD2"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Datum:</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6F13782A" w14:textId="77777777" w:rsidR="00DA4B95" w:rsidRPr="00C36F40" w:rsidRDefault="00DA4B95" w:rsidP="00081BA7">
            <w:pPr>
              <w:spacing w:after="20"/>
              <w:rPr>
                <w:rFonts w:asciiTheme="minorHAnsi" w:hAnsiTheme="minorHAnsi" w:cstheme="minorHAnsi"/>
                <w:sz w:val="20"/>
              </w:rPr>
            </w:pPr>
            <w:r w:rsidRPr="00C36F40">
              <w:rPr>
                <w:rFonts w:asciiTheme="minorHAnsi" w:eastAsia="Arial" w:hAnsiTheme="minorHAnsi" w:cstheme="minorHAnsi"/>
                <w:i/>
                <w:iCs/>
                <w:color w:val="666666"/>
                <w:sz w:val="20"/>
              </w:rPr>
              <w:t>TT.MM.JJJJ</w:t>
            </w:r>
          </w:p>
          <w:p w14:paraId="58F5E867" w14:textId="77777777" w:rsidR="00DA4B95" w:rsidRPr="00C36F40" w:rsidRDefault="00DA4B95" w:rsidP="00081BA7">
            <w:pPr>
              <w:spacing w:before="30" w:after="30"/>
              <w:rPr>
                <w:rFonts w:asciiTheme="minorHAnsi" w:hAnsiTheme="minorHAnsi" w:cstheme="minorHAnsi"/>
                <w:szCs w:val="22"/>
              </w:rPr>
            </w:pPr>
          </w:p>
        </w:tc>
      </w:tr>
      <w:tr w:rsidR="00DA4B95" w:rsidRPr="00C36F40" w14:paraId="221B5298"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29066F2E"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Prüfer/in:</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76E3F42D" w14:textId="77777777" w:rsidR="00DA4B95" w:rsidRPr="00C36F40" w:rsidRDefault="00DA4B95" w:rsidP="00081BA7">
            <w:pPr>
              <w:spacing w:before="30" w:after="30"/>
              <w:rPr>
                <w:rFonts w:asciiTheme="minorHAnsi" w:hAnsiTheme="minorHAnsi" w:cstheme="minorHAnsi"/>
                <w:szCs w:val="22"/>
              </w:rPr>
            </w:pPr>
          </w:p>
        </w:tc>
      </w:tr>
    </w:tbl>
    <w:p w14:paraId="0D3C4898" w14:textId="77777777" w:rsidR="00DA4B95" w:rsidRPr="00397F99" w:rsidRDefault="00DA4B95" w:rsidP="00DA4B95">
      <w:pPr>
        <w:spacing w:before="200"/>
        <w:rPr>
          <w:rFonts w:asciiTheme="minorHAnsi" w:hAnsiTheme="minorHAnsi" w:cstheme="minorHAnsi"/>
        </w:rPr>
      </w:pPr>
    </w:p>
    <w:tbl>
      <w:tblPr>
        <w:tblW w:w="9638" w:type="dxa"/>
        <w:tblCellMar>
          <w:left w:w="10" w:type="dxa"/>
          <w:right w:w="10" w:type="dxa"/>
        </w:tblCellMar>
        <w:tblLook w:val="04A0" w:firstRow="1" w:lastRow="0" w:firstColumn="1" w:lastColumn="0" w:noHBand="0" w:noVBand="1"/>
      </w:tblPr>
      <w:tblGrid>
        <w:gridCol w:w="9638"/>
      </w:tblGrid>
      <w:tr w:rsidR="00DA4B95" w:rsidRPr="00C36F40" w14:paraId="59F968F2" w14:textId="77777777" w:rsidTr="00081BA7">
        <w:tc>
          <w:tcPr>
            <w:tcW w:w="9638" w:type="dxa"/>
            <w:tcBorders>
              <w:top w:val="single" w:sz="3" w:space="0" w:color="000066"/>
              <w:left w:val="single" w:sz="3" w:space="0" w:color="000066"/>
              <w:bottom w:val="single" w:sz="3" w:space="0" w:color="000066"/>
              <w:right w:val="single" w:sz="3" w:space="0" w:color="000066"/>
            </w:tcBorders>
            <w:shd w:val="clear" w:color="auto" w:fill="F0F4FA"/>
            <w:tcMar>
              <w:top w:w="60" w:type="dxa"/>
              <w:left w:w="100" w:type="dxa"/>
              <w:bottom w:w="60" w:type="dxa"/>
              <w:right w:w="100" w:type="dxa"/>
            </w:tcMar>
          </w:tcPr>
          <w:p w14:paraId="5CB9AB9C"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t>Prüfung durch Auditor/in im Rahmen des Audits</w:t>
            </w:r>
          </w:p>
        </w:tc>
      </w:tr>
    </w:tbl>
    <w:p w14:paraId="503BED9F" w14:textId="77777777" w:rsidR="00DA4B95" w:rsidRPr="00397F99" w:rsidRDefault="00DA4B95" w:rsidP="00DA4B95">
      <w:pPr>
        <w:spacing w:before="100"/>
        <w:rPr>
          <w:rFonts w:asciiTheme="minorHAnsi" w:hAnsiTheme="minorHAnsi" w:cstheme="minorHAnsi"/>
        </w:rPr>
      </w:pPr>
    </w:p>
    <w:tbl>
      <w:tblPr>
        <w:tblW w:w="9638" w:type="dxa"/>
        <w:tblInd w:w="-7" w:type="dxa"/>
        <w:tblCellMar>
          <w:left w:w="10" w:type="dxa"/>
          <w:right w:w="10" w:type="dxa"/>
        </w:tblCellMar>
        <w:tblLook w:val="04A0" w:firstRow="1" w:lastRow="0" w:firstColumn="1" w:lastColumn="0" w:noHBand="0" w:noVBand="1"/>
      </w:tblPr>
      <w:tblGrid>
        <w:gridCol w:w="7"/>
        <w:gridCol w:w="3192"/>
        <w:gridCol w:w="6432"/>
        <w:gridCol w:w="7"/>
      </w:tblGrid>
      <w:tr w:rsidR="00DA4B95" w:rsidRPr="00C36F40" w14:paraId="785BDCED" w14:textId="77777777" w:rsidTr="00081BA7">
        <w:trPr>
          <w:gridBefore w:val="1"/>
          <w:wBefore w:w="7" w:type="dxa"/>
        </w:trPr>
        <w:tc>
          <w:tcPr>
            <w:tcW w:w="9638" w:type="dxa"/>
            <w:gridSpan w:val="3"/>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2617C135"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t>8. Prüfung im Audit</w:t>
            </w:r>
          </w:p>
        </w:tc>
      </w:tr>
      <w:tr w:rsidR="00DA4B95" w:rsidRPr="00C36F40" w14:paraId="7DABB5CD"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773765A8"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Vorgang geprüft:</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vAlign w:val="center"/>
          </w:tcPr>
          <w:p w14:paraId="2343DE16" w14:textId="7D02D404" w:rsidR="00DA4B95" w:rsidRPr="00C36F40" w:rsidRDefault="00B83EE3" w:rsidP="00081BA7">
            <w:pPr>
              <w:spacing w:before="30" w:after="30"/>
              <w:rPr>
                <w:rFonts w:asciiTheme="minorHAnsi" w:hAnsiTheme="minorHAnsi" w:cstheme="minorHAnsi"/>
                <w:szCs w:val="22"/>
              </w:rPr>
            </w:pPr>
            <w:sdt>
              <w:sdtPr>
                <w:rPr>
                  <w:rFonts w:asciiTheme="minorHAnsi" w:eastAsia="Segoe UI Symbol" w:hAnsiTheme="minorHAnsi" w:cstheme="minorHAnsi"/>
                  <w:szCs w:val="22"/>
                </w:rPr>
                <w:id w:val="289023066"/>
                <w14:checkbox>
                  <w14:checked w14:val="0"/>
                  <w14:checkedState w14:val="2612" w14:font="MS Gothic"/>
                  <w14:uncheckedState w14:val="2610" w14:font="MS Gothic"/>
                </w14:checkbox>
              </w:sdtPr>
              <w:sdtEndPr/>
              <w:sdtContent>
                <w:r w:rsidR="00C36F40">
                  <w:rPr>
                    <w:rFonts w:ascii="MS Gothic" w:eastAsia="MS Gothic" w:hAnsi="MS Gothic" w:cstheme="minorHAnsi" w:hint="eastAsia"/>
                    <w:szCs w:val="22"/>
                  </w:rPr>
                  <w:t>☐</w:t>
                </w:r>
              </w:sdtContent>
            </w:sdt>
            <w:r w:rsidR="00C979E3">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 xml:space="preserve">Ja      </w:t>
            </w:r>
            <w:r w:rsidR="00DA4B95" w:rsidRPr="00C36F40">
              <w:rPr>
                <w:rFonts w:ascii="Segoe UI Symbol" w:eastAsia="Segoe UI Symbol" w:hAnsi="Segoe UI Symbol" w:cs="Segoe UI Symbol"/>
                <w:szCs w:val="22"/>
              </w:rPr>
              <w:t>☐</w:t>
            </w:r>
            <w:r w:rsidR="00DA4B95" w:rsidRPr="00C36F40">
              <w:rPr>
                <w:rFonts w:asciiTheme="minorHAnsi" w:eastAsia="Segoe UI Symbol" w:hAnsiTheme="minorHAnsi" w:cstheme="minorHAnsi"/>
                <w:szCs w:val="22"/>
              </w:rPr>
              <w:t xml:space="preserve"> </w:t>
            </w:r>
            <w:r w:rsidR="00DA4B95" w:rsidRPr="00C36F40">
              <w:rPr>
                <w:rFonts w:asciiTheme="minorHAnsi" w:eastAsia="Arial" w:hAnsiTheme="minorHAnsi" w:cstheme="minorHAnsi"/>
                <w:color w:val="000000"/>
                <w:szCs w:val="22"/>
              </w:rPr>
              <w:t>Nein</w:t>
            </w:r>
          </w:p>
        </w:tc>
      </w:tr>
      <w:tr w:rsidR="00DA4B95" w:rsidRPr="00C36F40" w14:paraId="34B18326"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3F6A6213"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 xml:space="preserve">Vorgang vollständig und nachvollziehbar durch das </w:t>
            </w:r>
            <w:r w:rsidRPr="00C36F40">
              <w:rPr>
                <w:rFonts w:asciiTheme="minorHAnsi" w:eastAsia="Arial" w:hAnsiTheme="minorHAnsi" w:cstheme="minorHAnsi"/>
                <w:b/>
                <w:bCs/>
                <w:color w:val="000066"/>
                <w:szCs w:val="22"/>
              </w:rPr>
              <w:lastRenderedPageBreak/>
              <w:t>Unternehmen dokumentiert und bewertet:</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vAlign w:val="center"/>
          </w:tcPr>
          <w:p w14:paraId="6F413C41" w14:textId="77777777" w:rsidR="00DA4B95" w:rsidRPr="00C36F40" w:rsidRDefault="00DA4B95" w:rsidP="00081BA7">
            <w:pPr>
              <w:spacing w:before="30" w:after="30"/>
              <w:rPr>
                <w:rFonts w:asciiTheme="minorHAnsi" w:hAnsiTheme="minorHAnsi" w:cstheme="minorHAnsi"/>
                <w:szCs w:val="22"/>
              </w:rPr>
            </w:pPr>
            <w:r w:rsidRPr="00C36F40">
              <w:rPr>
                <w:rFonts w:ascii="Segoe UI Symbol" w:eastAsia="Segoe UI Symbol" w:hAnsi="Segoe UI Symbol" w:cs="Segoe UI Symbol"/>
                <w:szCs w:val="22"/>
              </w:rPr>
              <w:lastRenderedPageBreak/>
              <w:t>☐</w:t>
            </w:r>
            <w:r w:rsidRPr="00C36F40">
              <w:rPr>
                <w:rFonts w:asciiTheme="minorHAnsi" w:eastAsia="Segoe UI Symbol" w:hAnsiTheme="minorHAnsi" w:cstheme="minorHAnsi"/>
                <w:szCs w:val="22"/>
              </w:rPr>
              <w:t xml:space="preserve"> </w:t>
            </w:r>
            <w:r w:rsidRPr="00C36F40">
              <w:rPr>
                <w:rFonts w:asciiTheme="minorHAnsi" w:eastAsia="Arial" w:hAnsiTheme="minorHAnsi" w:cstheme="minorHAnsi"/>
                <w:color w:val="000000"/>
                <w:szCs w:val="22"/>
              </w:rPr>
              <w:t xml:space="preserve">Ja      </w:t>
            </w:r>
            <w:r w:rsidRPr="00C36F40">
              <w:rPr>
                <w:rFonts w:ascii="Segoe UI Symbol" w:eastAsia="Segoe UI Symbol" w:hAnsi="Segoe UI Symbol" w:cs="Segoe UI Symbol"/>
                <w:szCs w:val="22"/>
              </w:rPr>
              <w:t>☐</w:t>
            </w:r>
            <w:r w:rsidRPr="00C36F40">
              <w:rPr>
                <w:rFonts w:asciiTheme="minorHAnsi" w:eastAsia="Segoe UI Symbol" w:hAnsiTheme="minorHAnsi" w:cstheme="minorHAnsi"/>
                <w:szCs w:val="22"/>
              </w:rPr>
              <w:t xml:space="preserve"> </w:t>
            </w:r>
            <w:r w:rsidRPr="00C36F40">
              <w:rPr>
                <w:rFonts w:asciiTheme="minorHAnsi" w:eastAsia="Arial" w:hAnsiTheme="minorHAnsi" w:cstheme="minorHAnsi"/>
                <w:color w:val="000000"/>
                <w:szCs w:val="22"/>
              </w:rPr>
              <w:t>Nein</w:t>
            </w:r>
          </w:p>
        </w:tc>
      </w:tr>
      <w:tr w:rsidR="00DA4B95" w:rsidRPr="00C36F40" w14:paraId="2B98266B"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19011443"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Ursachenanalyse und Maßnahmen implementiert:</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vAlign w:val="center"/>
          </w:tcPr>
          <w:p w14:paraId="5972FE71" w14:textId="3166EA51" w:rsidR="00DA4B95" w:rsidRPr="00C36F40" w:rsidRDefault="00DA4B95" w:rsidP="00081BA7">
            <w:pPr>
              <w:spacing w:before="30" w:after="30"/>
              <w:rPr>
                <w:rFonts w:asciiTheme="minorHAnsi" w:hAnsiTheme="minorHAnsi" w:cstheme="minorHAnsi"/>
                <w:szCs w:val="22"/>
              </w:rPr>
            </w:pPr>
            <w:r w:rsidRPr="00C36F40">
              <w:rPr>
                <w:rFonts w:ascii="Segoe UI Symbol" w:eastAsia="Segoe UI Symbol" w:hAnsi="Segoe UI Symbol" w:cs="Segoe UI Symbol"/>
                <w:szCs w:val="22"/>
              </w:rPr>
              <w:t>☐</w:t>
            </w:r>
            <w:r w:rsidRPr="00C36F40">
              <w:rPr>
                <w:rFonts w:asciiTheme="minorHAnsi" w:eastAsia="Segoe UI Symbol" w:hAnsiTheme="minorHAnsi" w:cstheme="minorHAnsi"/>
                <w:szCs w:val="22"/>
              </w:rPr>
              <w:t xml:space="preserve"> </w:t>
            </w:r>
            <w:r w:rsidRPr="00C36F40">
              <w:rPr>
                <w:rFonts w:asciiTheme="minorHAnsi" w:eastAsia="Arial" w:hAnsiTheme="minorHAnsi" w:cstheme="minorHAnsi"/>
                <w:color w:val="000000"/>
                <w:szCs w:val="22"/>
              </w:rPr>
              <w:t xml:space="preserve">Ja      </w:t>
            </w:r>
            <w:r w:rsidRPr="00C36F40">
              <w:rPr>
                <w:rFonts w:ascii="Segoe UI Symbol" w:eastAsia="Segoe UI Symbol" w:hAnsi="Segoe UI Symbol" w:cs="Segoe UI Symbol"/>
                <w:szCs w:val="22"/>
              </w:rPr>
              <w:t>☐</w:t>
            </w:r>
            <w:r w:rsidRPr="00C36F40">
              <w:rPr>
                <w:rFonts w:asciiTheme="minorHAnsi" w:eastAsia="Segoe UI Symbol" w:hAnsiTheme="minorHAnsi" w:cstheme="minorHAnsi"/>
                <w:szCs w:val="22"/>
              </w:rPr>
              <w:t xml:space="preserve"> </w:t>
            </w:r>
            <w:r w:rsidRPr="00C36F40">
              <w:rPr>
                <w:rFonts w:asciiTheme="minorHAnsi" w:eastAsia="Arial" w:hAnsiTheme="minorHAnsi" w:cstheme="minorHAnsi"/>
                <w:color w:val="000000"/>
                <w:szCs w:val="22"/>
              </w:rPr>
              <w:t>Nein</w:t>
            </w:r>
          </w:p>
        </w:tc>
      </w:tr>
    </w:tbl>
    <w:p w14:paraId="0706A9E5" w14:textId="77777777" w:rsidR="00DA4B95" w:rsidRPr="00397F99" w:rsidRDefault="00DA4B95" w:rsidP="00DA4B95">
      <w:pPr>
        <w:spacing w:before="100"/>
        <w:rPr>
          <w:rFonts w:asciiTheme="minorHAnsi" w:hAnsiTheme="minorHAnsi" w:cstheme="minorHAnsi"/>
          <w:sz w:val="24"/>
          <w:szCs w:val="22"/>
        </w:rPr>
      </w:pPr>
    </w:p>
    <w:tbl>
      <w:tblPr>
        <w:tblW w:w="9638" w:type="dxa"/>
        <w:tblInd w:w="-7" w:type="dxa"/>
        <w:tblCellMar>
          <w:left w:w="10" w:type="dxa"/>
          <w:right w:w="10" w:type="dxa"/>
        </w:tblCellMar>
        <w:tblLook w:val="04A0" w:firstRow="1" w:lastRow="0" w:firstColumn="1" w:lastColumn="0" w:noHBand="0" w:noVBand="1"/>
      </w:tblPr>
      <w:tblGrid>
        <w:gridCol w:w="7"/>
        <w:gridCol w:w="3191"/>
        <w:gridCol w:w="6433"/>
        <w:gridCol w:w="7"/>
      </w:tblGrid>
      <w:tr w:rsidR="00DA4B95" w:rsidRPr="00C36F40" w14:paraId="7D4E05B8" w14:textId="77777777" w:rsidTr="00081BA7">
        <w:trPr>
          <w:gridBefore w:val="1"/>
          <w:wBefore w:w="7" w:type="dxa"/>
        </w:trPr>
        <w:tc>
          <w:tcPr>
            <w:tcW w:w="9638" w:type="dxa"/>
            <w:gridSpan w:val="3"/>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25B0738F"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t>Notizen</w:t>
            </w:r>
          </w:p>
        </w:tc>
      </w:tr>
      <w:tr w:rsidR="00DA4B95" w:rsidRPr="00C36F40" w14:paraId="2A02A415"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353E5CB4"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Notizen / Feststellungen / Bemerkungen:</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34773EC8" w14:textId="77777777" w:rsidR="00DA4B95" w:rsidRPr="00C36F40" w:rsidRDefault="00DA4B95" w:rsidP="00081BA7">
            <w:pPr>
              <w:spacing w:before="30" w:after="30"/>
              <w:rPr>
                <w:rFonts w:asciiTheme="minorHAnsi" w:hAnsiTheme="minorHAnsi" w:cstheme="minorHAnsi"/>
                <w:szCs w:val="22"/>
              </w:rPr>
            </w:pPr>
          </w:p>
          <w:p w14:paraId="5DB04CE1" w14:textId="77777777" w:rsidR="00DA4B95" w:rsidRPr="00C36F40" w:rsidRDefault="00DA4B95" w:rsidP="00081BA7">
            <w:pPr>
              <w:spacing w:before="30" w:after="30"/>
              <w:rPr>
                <w:rFonts w:asciiTheme="minorHAnsi" w:hAnsiTheme="minorHAnsi" w:cstheme="minorHAnsi"/>
                <w:szCs w:val="22"/>
              </w:rPr>
            </w:pPr>
          </w:p>
          <w:p w14:paraId="4F8245DA" w14:textId="77777777" w:rsidR="00DA4B95" w:rsidRPr="00C36F40" w:rsidRDefault="00DA4B95" w:rsidP="00081BA7">
            <w:pPr>
              <w:spacing w:before="30" w:after="30"/>
              <w:rPr>
                <w:rFonts w:asciiTheme="minorHAnsi" w:hAnsiTheme="minorHAnsi" w:cstheme="minorHAnsi"/>
                <w:szCs w:val="22"/>
              </w:rPr>
            </w:pPr>
          </w:p>
          <w:p w14:paraId="53BEAE89" w14:textId="77777777" w:rsidR="00DA4B95" w:rsidRPr="00C36F40" w:rsidRDefault="00DA4B95" w:rsidP="00081BA7">
            <w:pPr>
              <w:spacing w:before="30" w:after="30"/>
              <w:rPr>
                <w:rFonts w:asciiTheme="minorHAnsi" w:hAnsiTheme="minorHAnsi" w:cstheme="minorHAnsi"/>
                <w:szCs w:val="22"/>
              </w:rPr>
            </w:pPr>
          </w:p>
          <w:p w14:paraId="553A9EA7" w14:textId="77777777" w:rsidR="00DA4B95" w:rsidRPr="00C36F40" w:rsidRDefault="00DA4B95" w:rsidP="00081BA7">
            <w:pPr>
              <w:spacing w:before="30" w:after="30"/>
              <w:rPr>
                <w:rFonts w:asciiTheme="minorHAnsi" w:hAnsiTheme="minorHAnsi" w:cstheme="minorHAnsi"/>
                <w:szCs w:val="22"/>
              </w:rPr>
            </w:pPr>
          </w:p>
          <w:p w14:paraId="44E54130" w14:textId="77777777" w:rsidR="00DA4B95" w:rsidRPr="00C36F40" w:rsidRDefault="00DA4B95" w:rsidP="00081BA7">
            <w:pPr>
              <w:spacing w:before="30" w:after="30"/>
              <w:rPr>
                <w:rFonts w:asciiTheme="minorHAnsi" w:hAnsiTheme="minorHAnsi" w:cstheme="minorHAnsi"/>
                <w:szCs w:val="22"/>
              </w:rPr>
            </w:pPr>
          </w:p>
        </w:tc>
      </w:tr>
    </w:tbl>
    <w:p w14:paraId="425D84B5" w14:textId="77777777" w:rsidR="00DA4B95" w:rsidRPr="00397F99" w:rsidRDefault="00DA4B95" w:rsidP="00DA4B95">
      <w:pPr>
        <w:spacing w:before="100"/>
        <w:rPr>
          <w:rFonts w:asciiTheme="minorHAnsi" w:hAnsiTheme="minorHAnsi" w:cstheme="minorHAnsi"/>
        </w:rPr>
      </w:pPr>
    </w:p>
    <w:tbl>
      <w:tblPr>
        <w:tblW w:w="9638" w:type="dxa"/>
        <w:tblInd w:w="-7" w:type="dxa"/>
        <w:tblCellMar>
          <w:left w:w="10" w:type="dxa"/>
          <w:right w:w="10" w:type="dxa"/>
        </w:tblCellMar>
        <w:tblLook w:val="04A0" w:firstRow="1" w:lastRow="0" w:firstColumn="1" w:lastColumn="0" w:noHBand="0" w:noVBand="1"/>
      </w:tblPr>
      <w:tblGrid>
        <w:gridCol w:w="7"/>
        <w:gridCol w:w="3191"/>
        <w:gridCol w:w="6433"/>
        <w:gridCol w:w="7"/>
      </w:tblGrid>
      <w:tr w:rsidR="00DA4B95" w:rsidRPr="00C36F40" w14:paraId="098571A3" w14:textId="77777777" w:rsidTr="00081BA7">
        <w:trPr>
          <w:gridBefore w:val="1"/>
          <w:wBefore w:w="7" w:type="dxa"/>
        </w:trPr>
        <w:tc>
          <w:tcPr>
            <w:tcW w:w="9638" w:type="dxa"/>
            <w:gridSpan w:val="3"/>
            <w:tcBorders>
              <w:top w:val="single" w:sz="1" w:space="0" w:color="B0C4D8"/>
              <w:left w:val="single" w:sz="6" w:space="0" w:color="000066"/>
              <w:bottom w:val="single" w:sz="1" w:space="0" w:color="B0C4D8"/>
              <w:right w:val="single" w:sz="1" w:space="0" w:color="B0C4D8"/>
            </w:tcBorders>
            <w:shd w:val="clear" w:color="auto" w:fill="F0F4FA"/>
            <w:tcMar>
              <w:top w:w="50" w:type="dxa"/>
              <w:left w:w="80" w:type="dxa"/>
              <w:bottom w:w="50" w:type="dxa"/>
              <w:right w:w="80" w:type="dxa"/>
            </w:tcMar>
          </w:tcPr>
          <w:p w14:paraId="18B8EDBF" w14:textId="77777777" w:rsidR="00DA4B95" w:rsidRPr="00C36F40" w:rsidRDefault="00DA4B95" w:rsidP="00081BA7">
            <w:pPr>
              <w:rPr>
                <w:rFonts w:asciiTheme="minorHAnsi" w:hAnsiTheme="minorHAnsi" w:cstheme="minorHAnsi"/>
                <w:sz w:val="26"/>
                <w:szCs w:val="26"/>
              </w:rPr>
            </w:pPr>
            <w:r w:rsidRPr="00C36F40">
              <w:rPr>
                <w:rFonts w:asciiTheme="minorHAnsi" w:eastAsia="Arial" w:hAnsiTheme="minorHAnsi" w:cstheme="minorHAnsi"/>
                <w:b/>
                <w:bCs/>
                <w:color w:val="000066"/>
                <w:sz w:val="26"/>
                <w:szCs w:val="26"/>
              </w:rPr>
              <w:t>Angaben zum Audit</w:t>
            </w:r>
          </w:p>
        </w:tc>
      </w:tr>
      <w:tr w:rsidR="00DA4B95" w:rsidRPr="000A7BE9" w14:paraId="3528108A"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5F6524FF"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Audit:</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46493FF9" w14:textId="42AF47F8" w:rsidR="00DA4B95" w:rsidRPr="00C36F40" w:rsidRDefault="00DA4B95" w:rsidP="00081BA7">
            <w:pPr>
              <w:spacing w:after="20"/>
              <w:rPr>
                <w:rFonts w:asciiTheme="minorHAnsi" w:hAnsiTheme="minorHAnsi" w:cstheme="minorHAnsi"/>
                <w:sz w:val="20"/>
                <w:lang w:val="en-US"/>
              </w:rPr>
            </w:pPr>
            <w:r w:rsidRPr="00C36F40">
              <w:rPr>
                <w:rFonts w:asciiTheme="minorHAnsi" w:eastAsia="Arial" w:hAnsiTheme="minorHAnsi" w:cstheme="minorHAnsi"/>
                <w:i/>
                <w:iCs/>
                <w:color w:val="666666"/>
                <w:sz w:val="20"/>
                <w:lang w:val="en-US"/>
              </w:rPr>
              <w:t>z.</w:t>
            </w:r>
            <w:r w:rsidR="00C36F40">
              <w:rPr>
                <w:rFonts w:asciiTheme="minorHAnsi" w:eastAsia="Arial" w:hAnsiTheme="minorHAnsi" w:cstheme="minorHAnsi"/>
                <w:i/>
                <w:iCs/>
                <w:color w:val="666666"/>
                <w:sz w:val="20"/>
                <w:lang w:val="en-US"/>
              </w:rPr>
              <w:t xml:space="preserve"> </w:t>
            </w:r>
            <w:r w:rsidRPr="00C36F40">
              <w:rPr>
                <w:rFonts w:asciiTheme="minorHAnsi" w:eastAsia="Arial" w:hAnsiTheme="minorHAnsi" w:cstheme="minorHAnsi"/>
                <w:i/>
                <w:iCs/>
                <w:color w:val="666666"/>
                <w:sz w:val="20"/>
                <w:lang w:val="en-US"/>
              </w:rPr>
              <w:t>B. IFS Food, IFS Broker, QS etc.</w:t>
            </w:r>
          </w:p>
          <w:p w14:paraId="03281E89" w14:textId="77777777" w:rsidR="00DA4B95" w:rsidRPr="00C36F40" w:rsidRDefault="00DA4B95" w:rsidP="00081BA7">
            <w:pPr>
              <w:spacing w:before="30" w:after="30"/>
              <w:rPr>
                <w:rFonts w:asciiTheme="minorHAnsi" w:hAnsiTheme="minorHAnsi" w:cstheme="minorHAnsi"/>
                <w:szCs w:val="22"/>
                <w:lang w:val="en-US"/>
              </w:rPr>
            </w:pPr>
          </w:p>
        </w:tc>
      </w:tr>
      <w:tr w:rsidR="00DA4B95" w:rsidRPr="00C36F40" w14:paraId="532D2D47"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5D0F3C66"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Datum Prüfung / Audit:</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2C8D03BA" w14:textId="77777777" w:rsidR="00DA4B95" w:rsidRPr="00C36F40" w:rsidRDefault="00DA4B95" w:rsidP="00081BA7">
            <w:pPr>
              <w:spacing w:after="20"/>
              <w:rPr>
                <w:rFonts w:asciiTheme="minorHAnsi" w:hAnsiTheme="minorHAnsi" w:cstheme="minorHAnsi"/>
                <w:sz w:val="20"/>
              </w:rPr>
            </w:pPr>
            <w:r w:rsidRPr="00C36F40">
              <w:rPr>
                <w:rFonts w:asciiTheme="minorHAnsi" w:eastAsia="Arial" w:hAnsiTheme="minorHAnsi" w:cstheme="minorHAnsi"/>
                <w:i/>
                <w:iCs/>
                <w:color w:val="666666"/>
                <w:sz w:val="20"/>
              </w:rPr>
              <w:t>TT.MM.JJJJ</w:t>
            </w:r>
          </w:p>
          <w:p w14:paraId="38D4B4E9" w14:textId="77777777" w:rsidR="00DA4B95" w:rsidRPr="00C36F40" w:rsidRDefault="00DA4B95" w:rsidP="00081BA7">
            <w:pPr>
              <w:spacing w:before="30" w:after="30"/>
              <w:rPr>
                <w:rFonts w:asciiTheme="minorHAnsi" w:hAnsiTheme="minorHAnsi" w:cstheme="minorHAnsi"/>
                <w:szCs w:val="22"/>
              </w:rPr>
            </w:pPr>
          </w:p>
        </w:tc>
      </w:tr>
      <w:tr w:rsidR="00DA4B95" w:rsidRPr="00C36F40" w14:paraId="3EF7F300" w14:textId="77777777" w:rsidTr="00081BA7">
        <w:trPr>
          <w:gridAfter w:val="1"/>
          <w:wAfter w:w="7" w:type="dxa"/>
        </w:trPr>
        <w:tc>
          <w:tcPr>
            <w:tcW w:w="3200" w:type="dxa"/>
            <w:gridSpan w:val="2"/>
            <w:tcBorders>
              <w:top w:val="single" w:sz="1" w:space="0" w:color="B0C4D8"/>
              <w:left w:val="single" w:sz="1" w:space="0" w:color="B0C4D8"/>
              <w:bottom w:val="single" w:sz="1" w:space="0" w:color="B0C4D8"/>
              <w:right w:val="single" w:sz="1" w:space="0" w:color="B0C4D8"/>
            </w:tcBorders>
            <w:shd w:val="clear" w:color="auto" w:fill="E8EAF6"/>
            <w:tcMar>
              <w:top w:w="40" w:type="dxa"/>
              <w:left w:w="80" w:type="dxa"/>
              <w:bottom w:w="40" w:type="dxa"/>
              <w:right w:w="80" w:type="dxa"/>
            </w:tcMar>
            <w:vAlign w:val="center"/>
          </w:tcPr>
          <w:p w14:paraId="072EE672" w14:textId="77777777" w:rsidR="00DA4B95" w:rsidRPr="00C36F40" w:rsidRDefault="00DA4B95" w:rsidP="00081BA7">
            <w:pPr>
              <w:rPr>
                <w:rFonts w:asciiTheme="minorHAnsi" w:hAnsiTheme="minorHAnsi" w:cstheme="minorHAnsi"/>
                <w:szCs w:val="22"/>
              </w:rPr>
            </w:pPr>
            <w:r w:rsidRPr="00C36F40">
              <w:rPr>
                <w:rFonts w:asciiTheme="minorHAnsi" w:eastAsia="Arial" w:hAnsiTheme="minorHAnsi" w:cstheme="minorHAnsi"/>
                <w:b/>
                <w:bCs/>
                <w:color w:val="000066"/>
                <w:szCs w:val="22"/>
              </w:rPr>
              <w:t>Name Auditor/in:</w:t>
            </w:r>
          </w:p>
        </w:tc>
        <w:tc>
          <w:tcPr>
            <w:tcW w:w="6438" w:type="dxa"/>
            <w:tcBorders>
              <w:top w:val="single" w:sz="1" w:space="0" w:color="B0C4D8"/>
              <w:left w:val="single" w:sz="1" w:space="0" w:color="B0C4D8"/>
              <w:bottom w:val="single" w:sz="1" w:space="0" w:color="B0C4D8"/>
              <w:right w:val="single" w:sz="1" w:space="0" w:color="B0C4D8"/>
            </w:tcBorders>
            <w:tcMar>
              <w:top w:w="40" w:type="dxa"/>
              <w:left w:w="80" w:type="dxa"/>
              <w:bottom w:w="40" w:type="dxa"/>
              <w:right w:w="80" w:type="dxa"/>
            </w:tcMar>
          </w:tcPr>
          <w:p w14:paraId="2D4B5B3D" w14:textId="77777777" w:rsidR="00DA4B95" w:rsidRPr="00C36F40" w:rsidRDefault="00DA4B95" w:rsidP="00081BA7">
            <w:pPr>
              <w:spacing w:before="30" w:after="30"/>
              <w:rPr>
                <w:rFonts w:asciiTheme="minorHAnsi" w:hAnsiTheme="minorHAnsi" w:cstheme="minorHAnsi"/>
                <w:szCs w:val="22"/>
              </w:rPr>
            </w:pPr>
          </w:p>
        </w:tc>
      </w:tr>
    </w:tbl>
    <w:p w14:paraId="4932178C" w14:textId="77777777" w:rsidR="00DA4B95" w:rsidRPr="00397F99" w:rsidRDefault="00DA4B95" w:rsidP="00DA4B95">
      <w:pPr>
        <w:rPr>
          <w:rFonts w:asciiTheme="minorHAnsi" w:hAnsiTheme="minorHAnsi" w:cstheme="minorHAnsi"/>
        </w:rPr>
      </w:pPr>
    </w:p>
    <w:p w14:paraId="34965F56" w14:textId="77777777" w:rsidR="00DA4B95" w:rsidRPr="00397F99" w:rsidRDefault="00DA4B95" w:rsidP="00397F99">
      <w:pPr>
        <w:rPr>
          <w:rFonts w:asciiTheme="minorHAnsi" w:hAnsiTheme="minorHAnsi" w:cstheme="minorHAnsi"/>
          <w:color w:val="0000FF"/>
          <w:szCs w:val="22"/>
        </w:rPr>
      </w:pPr>
    </w:p>
    <w:sectPr w:rsidR="00DA4B95" w:rsidRPr="00397F99" w:rsidSect="00984570">
      <w:headerReference w:type="default" r:id="rId9"/>
      <w:pgSz w:w="11906" w:h="16838" w:code="9"/>
      <w:pgMar w:top="1418"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B1E5B" w14:textId="77777777" w:rsidR="00476A0E" w:rsidRDefault="00476A0E">
      <w:r>
        <w:separator/>
      </w:r>
    </w:p>
  </w:endnote>
  <w:endnote w:type="continuationSeparator" w:id="0">
    <w:p w14:paraId="7446EDA0" w14:textId="77777777" w:rsidR="00476A0E" w:rsidRDefault="00476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E0E17" w14:textId="77777777" w:rsidR="00476A0E" w:rsidRDefault="00476A0E">
      <w:r>
        <w:separator/>
      </w:r>
    </w:p>
  </w:footnote>
  <w:footnote w:type="continuationSeparator" w:id="0">
    <w:p w14:paraId="7EC424EB" w14:textId="77777777" w:rsidR="00476A0E" w:rsidRDefault="00476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64"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990"/>
      <w:gridCol w:w="6050"/>
      <w:gridCol w:w="1661"/>
    </w:tblGrid>
    <w:tr w:rsidR="00AD139A" w:rsidRPr="00EF3612" w14:paraId="1FCECD4F" w14:textId="77777777" w:rsidTr="00A811C7">
      <w:trPr>
        <w:cantSplit/>
        <w:trHeight w:val="1325"/>
      </w:trPr>
      <w:tc>
        <w:tcPr>
          <w:tcW w:w="1026" w:type="pct"/>
          <w:vAlign w:val="center"/>
        </w:tcPr>
        <w:p w14:paraId="70952BF4" w14:textId="77777777" w:rsidR="00AD139A" w:rsidRPr="009823CF" w:rsidRDefault="000119ED" w:rsidP="00A811C7">
          <w:pPr>
            <w:pStyle w:val="Kopfzeile"/>
            <w:spacing w:before="40"/>
            <w:rPr>
              <w:rFonts w:ascii="Calibri" w:hAnsi="Calibri" w:cs="Calibri"/>
              <w:b/>
              <w:bCs/>
            </w:rPr>
          </w:pPr>
          <w:r w:rsidRPr="009823CF">
            <w:rPr>
              <w:rFonts w:ascii="Calibri" w:hAnsi="Calibri" w:cs="Calibri"/>
              <w:noProof/>
            </w:rPr>
            <w:drawing>
              <wp:anchor distT="0" distB="0" distL="114300" distR="114300" simplePos="0" relativeHeight="251657728" behindDoc="0" locked="0" layoutInCell="1" allowOverlap="1" wp14:anchorId="12158631" wp14:editId="5EC9C9D6">
                <wp:simplePos x="0" y="0"/>
                <wp:positionH relativeFrom="column">
                  <wp:posOffset>48260</wp:posOffset>
                </wp:positionH>
                <wp:positionV relativeFrom="paragraph">
                  <wp:posOffset>62865</wp:posOffset>
                </wp:positionV>
                <wp:extent cx="1123950" cy="609600"/>
                <wp:effectExtent l="0" t="0" r="0" b="0"/>
                <wp:wrapNone/>
                <wp:docPr id="3" name="Bild 2" descr="AGRIZ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RIZ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18" w:type="pct"/>
          <w:vAlign w:val="center"/>
        </w:tcPr>
        <w:p w14:paraId="25C41518" w14:textId="77777777" w:rsidR="00AD139A" w:rsidRPr="00EF3612" w:rsidRDefault="000B0B66">
          <w:pPr>
            <w:pStyle w:val="Kopfzeile"/>
            <w:spacing w:before="40"/>
            <w:jc w:val="center"/>
            <w:rPr>
              <w:rFonts w:ascii="Calibri" w:hAnsi="Calibri" w:cs="Calibri"/>
              <w:b/>
              <w:bCs/>
              <w:szCs w:val="22"/>
            </w:rPr>
          </w:pPr>
          <w:r w:rsidRPr="00EF3612">
            <w:rPr>
              <w:rFonts w:ascii="Calibri" w:hAnsi="Calibri" w:cs="Calibri"/>
              <w:b/>
              <w:bCs/>
              <w:szCs w:val="22"/>
            </w:rPr>
            <w:t>Formblatt FB 09-25</w:t>
          </w:r>
        </w:p>
        <w:p w14:paraId="762CAA3D" w14:textId="228C6653" w:rsidR="00AD139A" w:rsidRPr="007E7306" w:rsidRDefault="00E2438B">
          <w:pPr>
            <w:pStyle w:val="Kopfzeile"/>
            <w:spacing w:before="40"/>
            <w:jc w:val="center"/>
            <w:rPr>
              <w:rFonts w:ascii="Calibri" w:hAnsi="Calibri" w:cs="Calibri"/>
              <w:b/>
              <w:bCs/>
              <w:sz w:val="32"/>
            </w:rPr>
          </w:pPr>
          <w:r w:rsidRPr="007E7306">
            <w:rPr>
              <w:rFonts w:ascii="Calibri" w:hAnsi="Calibri" w:cs="Calibri"/>
              <w:b/>
              <w:bCs/>
              <w:sz w:val="32"/>
            </w:rPr>
            <w:t xml:space="preserve">Meldung eines </w:t>
          </w:r>
          <w:r w:rsidR="00310B22" w:rsidRPr="007E7306">
            <w:rPr>
              <w:rFonts w:ascii="Calibri" w:hAnsi="Calibri" w:cs="Calibri"/>
              <w:b/>
              <w:bCs/>
              <w:sz w:val="32"/>
            </w:rPr>
            <w:t xml:space="preserve">kritischen </w:t>
          </w:r>
          <w:r w:rsidRPr="007E7306">
            <w:rPr>
              <w:rFonts w:ascii="Calibri" w:hAnsi="Calibri" w:cs="Calibri"/>
              <w:b/>
              <w:bCs/>
              <w:sz w:val="32"/>
            </w:rPr>
            <w:t>Vorfalls</w:t>
          </w:r>
        </w:p>
      </w:tc>
      <w:tc>
        <w:tcPr>
          <w:tcW w:w="856" w:type="pct"/>
          <w:vAlign w:val="center"/>
        </w:tcPr>
        <w:p w14:paraId="2A8BE65D" w14:textId="61C186F3" w:rsidR="00AD139A" w:rsidRPr="00EF3612" w:rsidRDefault="00AD139A">
          <w:pPr>
            <w:pStyle w:val="Kopfzeile"/>
            <w:spacing w:before="40"/>
            <w:jc w:val="right"/>
            <w:rPr>
              <w:rFonts w:ascii="Calibri" w:hAnsi="Calibri" w:cs="Calibri"/>
              <w:szCs w:val="22"/>
            </w:rPr>
          </w:pPr>
          <w:r w:rsidRPr="00EF3612">
            <w:rPr>
              <w:rFonts w:ascii="Calibri" w:hAnsi="Calibri" w:cs="Calibri"/>
              <w:szCs w:val="22"/>
            </w:rPr>
            <w:t xml:space="preserve">Revision </w:t>
          </w:r>
          <w:r w:rsidR="00A25C8B">
            <w:rPr>
              <w:rFonts w:ascii="Calibri" w:hAnsi="Calibri" w:cs="Calibri"/>
              <w:szCs w:val="22"/>
            </w:rPr>
            <w:t>0</w:t>
          </w:r>
          <w:r w:rsidR="00DA4B95">
            <w:rPr>
              <w:rFonts w:ascii="Calibri" w:hAnsi="Calibri" w:cs="Calibri"/>
              <w:szCs w:val="22"/>
            </w:rPr>
            <w:t>8</w:t>
          </w:r>
          <w:r w:rsidRPr="00EF3612">
            <w:rPr>
              <w:rFonts w:ascii="Calibri" w:hAnsi="Calibri" w:cs="Calibri"/>
              <w:szCs w:val="22"/>
            </w:rPr>
            <w:t xml:space="preserve">  </w:t>
          </w:r>
        </w:p>
        <w:p w14:paraId="54114F88" w14:textId="5DE256CB" w:rsidR="006876D4" w:rsidRPr="00EF3612" w:rsidRDefault="009B7DA9" w:rsidP="006876D4">
          <w:pPr>
            <w:pStyle w:val="Kopfzeile"/>
            <w:spacing w:before="40"/>
            <w:jc w:val="right"/>
            <w:rPr>
              <w:rFonts w:ascii="Calibri" w:hAnsi="Calibri" w:cs="Calibri"/>
              <w:szCs w:val="22"/>
            </w:rPr>
          </w:pPr>
          <w:r w:rsidRPr="00EF3612">
            <w:rPr>
              <w:rFonts w:ascii="Calibri" w:hAnsi="Calibri" w:cs="Calibri"/>
              <w:szCs w:val="22"/>
            </w:rPr>
            <w:t xml:space="preserve">Stand </w:t>
          </w:r>
          <w:r w:rsidR="00A25C8B">
            <w:rPr>
              <w:rFonts w:ascii="Calibri" w:hAnsi="Calibri" w:cs="Calibri"/>
              <w:szCs w:val="22"/>
            </w:rPr>
            <w:t>0</w:t>
          </w:r>
          <w:r w:rsidR="00DA4B95">
            <w:rPr>
              <w:rFonts w:ascii="Calibri" w:hAnsi="Calibri" w:cs="Calibri"/>
              <w:szCs w:val="22"/>
            </w:rPr>
            <w:t>9</w:t>
          </w:r>
          <w:r w:rsidR="00A25C8B">
            <w:rPr>
              <w:rFonts w:ascii="Calibri" w:hAnsi="Calibri" w:cs="Calibri"/>
              <w:szCs w:val="22"/>
            </w:rPr>
            <w:t>/26</w:t>
          </w:r>
          <w:r w:rsidR="00AD139A" w:rsidRPr="00EF3612">
            <w:rPr>
              <w:rFonts w:ascii="Calibri" w:hAnsi="Calibri" w:cs="Calibri"/>
              <w:szCs w:val="22"/>
            </w:rPr>
            <w:t xml:space="preserve">  </w:t>
          </w:r>
        </w:p>
        <w:p w14:paraId="3724F4C4" w14:textId="77777777" w:rsidR="00AD139A" w:rsidRPr="00AB4244" w:rsidRDefault="00AD139A" w:rsidP="006876D4">
          <w:pPr>
            <w:pStyle w:val="Kopfzeile"/>
            <w:spacing w:before="40"/>
            <w:jc w:val="right"/>
            <w:rPr>
              <w:rFonts w:ascii="Calibri" w:hAnsi="Calibri" w:cs="Calibri"/>
              <w:szCs w:val="22"/>
            </w:rPr>
          </w:pPr>
          <w:r w:rsidRPr="00AB4244">
            <w:rPr>
              <w:rFonts w:ascii="Calibri" w:hAnsi="Calibri" w:cs="Calibri"/>
              <w:bCs/>
              <w:szCs w:val="22"/>
            </w:rPr>
            <w:t xml:space="preserve">Seite </w:t>
          </w:r>
          <w:r w:rsidRPr="00AB4244">
            <w:rPr>
              <w:rStyle w:val="Seitenzahl"/>
              <w:rFonts w:ascii="Calibri" w:hAnsi="Calibri" w:cs="Calibri"/>
              <w:b w:val="0"/>
              <w:bCs/>
              <w:sz w:val="22"/>
              <w:szCs w:val="22"/>
            </w:rPr>
            <w:fldChar w:fldCharType="begin"/>
          </w:r>
          <w:r w:rsidRPr="00AB4244">
            <w:rPr>
              <w:rStyle w:val="Seitenzahl"/>
              <w:rFonts w:ascii="Calibri" w:hAnsi="Calibri" w:cs="Calibri"/>
              <w:b w:val="0"/>
              <w:bCs/>
              <w:sz w:val="22"/>
              <w:szCs w:val="22"/>
            </w:rPr>
            <w:instrText xml:space="preserve"> PAGE </w:instrText>
          </w:r>
          <w:r w:rsidRPr="00AB4244">
            <w:rPr>
              <w:rStyle w:val="Seitenzahl"/>
              <w:rFonts w:ascii="Calibri" w:hAnsi="Calibri" w:cs="Calibri"/>
              <w:b w:val="0"/>
              <w:bCs/>
              <w:sz w:val="22"/>
              <w:szCs w:val="22"/>
            </w:rPr>
            <w:fldChar w:fldCharType="separate"/>
          </w:r>
          <w:r w:rsidR="00F97DD7">
            <w:rPr>
              <w:rStyle w:val="Seitenzahl"/>
              <w:rFonts w:ascii="Calibri" w:hAnsi="Calibri" w:cs="Calibri"/>
              <w:b w:val="0"/>
              <w:bCs/>
              <w:noProof/>
              <w:sz w:val="22"/>
              <w:szCs w:val="22"/>
            </w:rPr>
            <w:t>2</w:t>
          </w:r>
          <w:r w:rsidRPr="00AB4244">
            <w:rPr>
              <w:rStyle w:val="Seitenzahl"/>
              <w:rFonts w:ascii="Calibri" w:hAnsi="Calibri" w:cs="Calibri"/>
              <w:b w:val="0"/>
              <w:bCs/>
              <w:sz w:val="22"/>
              <w:szCs w:val="22"/>
            </w:rPr>
            <w:fldChar w:fldCharType="end"/>
          </w:r>
          <w:r w:rsidRPr="00AB4244">
            <w:rPr>
              <w:rStyle w:val="Seitenzahl"/>
              <w:rFonts w:ascii="Calibri" w:hAnsi="Calibri" w:cs="Calibri"/>
              <w:b w:val="0"/>
              <w:bCs/>
              <w:sz w:val="22"/>
              <w:szCs w:val="22"/>
            </w:rPr>
            <w:t xml:space="preserve"> von </w:t>
          </w:r>
          <w:r w:rsidR="006876D4" w:rsidRPr="00AB4244">
            <w:rPr>
              <w:rStyle w:val="Seitenzahl"/>
              <w:rFonts w:ascii="Calibri" w:hAnsi="Calibri" w:cs="Calibri"/>
              <w:b w:val="0"/>
              <w:bCs/>
              <w:sz w:val="22"/>
              <w:szCs w:val="22"/>
            </w:rPr>
            <w:fldChar w:fldCharType="begin"/>
          </w:r>
          <w:r w:rsidR="006876D4" w:rsidRPr="00AB4244">
            <w:rPr>
              <w:rStyle w:val="Seitenzahl"/>
              <w:rFonts w:ascii="Calibri" w:hAnsi="Calibri" w:cs="Calibri"/>
              <w:b w:val="0"/>
              <w:bCs/>
              <w:sz w:val="22"/>
              <w:szCs w:val="22"/>
            </w:rPr>
            <w:instrText xml:space="preserve"> NUMPAGES   \* MERGEFORMAT </w:instrText>
          </w:r>
          <w:r w:rsidR="006876D4" w:rsidRPr="00AB4244">
            <w:rPr>
              <w:rStyle w:val="Seitenzahl"/>
              <w:rFonts w:ascii="Calibri" w:hAnsi="Calibri" w:cs="Calibri"/>
              <w:b w:val="0"/>
              <w:bCs/>
              <w:sz w:val="22"/>
              <w:szCs w:val="22"/>
            </w:rPr>
            <w:fldChar w:fldCharType="separate"/>
          </w:r>
          <w:r w:rsidR="00F97DD7">
            <w:rPr>
              <w:rStyle w:val="Seitenzahl"/>
              <w:rFonts w:ascii="Calibri" w:hAnsi="Calibri" w:cs="Calibri"/>
              <w:b w:val="0"/>
              <w:bCs/>
              <w:noProof/>
              <w:sz w:val="22"/>
              <w:szCs w:val="22"/>
            </w:rPr>
            <w:t>4</w:t>
          </w:r>
          <w:r w:rsidR="006876D4" w:rsidRPr="00AB4244">
            <w:rPr>
              <w:rStyle w:val="Seitenzahl"/>
              <w:rFonts w:ascii="Calibri" w:hAnsi="Calibri" w:cs="Calibri"/>
              <w:b w:val="0"/>
              <w:bCs/>
              <w:sz w:val="22"/>
              <w:szCs w:val="22"/>
            </w:rPr>
            <w:fldChar w:fldCharType="end"/>
          </w:r>
        </w:p>
      </w:tc>
    </w:tr>
  </w:tbl>
  <w:p w14:paraId="5BA71BD3" w14:textId="77777777" w:rsidR="00AD139A" w:rsidRPr="009823CF" w:rsidRDefault="00AD139A">
    <w:pPr>
      <w:pStyle w:val="Kopfzeile"/>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36DE"/>
    <w:multiLevelType w:val="multilevel"/>
    <w:tmpl w:val="3B161C00"/>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40A38"/>
    <w:multiLevelType w:val="hybridMultilevel"/>
    <w:tmpl w:val="806A068A"/>
    <w:lvl w:ilvl="0" w:tplc="CD0012A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354744"/>
    <w:multiLevelType w:val="multilevel"/>
    <w:tmpl w:val="BF08100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C1CC5"/>
    <w:multiLevelType w:val="multilevel"/>
    <w:tmpl w:val="809C4476"/>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7D15CA"/>
    <w:multiLevelType w:val="multilevel"/>
    <w:tmpl w:val="2DD82358"/>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9A2702"/>
    <w:multiLevelType w:val="multilevel"/>
    <w:tmpl w:val="95EC2760"/>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4B530B"/>
    <w:multiLevelType w:val="hybridMultilevel"/>
    <w:tmpl w:val="2AF09C54"/>
    <w:lvl w:ilvl="0" w:tplc="CD0012A4">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18096315">
    <w:abstractNumId w:val="6"/>
  </w:num>
  <w:num w:numId="2" w16cid:durableId="937786881">
    <w:abstractNumId w:val="1"/>
  </w:num>
  <w:num w:numId="3" w16cid:durableId="857279073">
    <w:abstractNumId w:val="5"/>
  </w:num>
  <w:num w:numId="4" w16cid:durableId="800462716">
    <w:abstractNumId w:val="0"/>
  </w:num>
  <w:num w:numId="5" w16cid:durableId="2069107510">
    <w:abstractNumId w:val="3"/>
  </w:num>
  <w:num w:numId="6" w16cid:durableId="402024281">
    <w:abstractNumId w:val="4"/>
  </w:num>
  <w:num w:numId="7" w16cid:durableId="87439251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2"/>
  <w:defaultTabStop w:val="708"/>
  <w:hyphenationZone w:val="425"/>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D51"/>
    <w:rsid w:val="00005CFF"/>
    <w:rsid w:val="00010998"/>
    <w:rsid w:val="000119ED"/>
    <w:rsid w:val="00012F91"/>
    <w:rsid w:val="000277B4"/>
    <w:rsid w:val="000307F4"/>
    <w:rsid w:val="00031F4C"/>
    <w:rsid w:val="0006520B"/>
    <w:rsid w:val="00083F81"/>
    <w:rsid w:val="00093443"/>
    <w:rsid w:val="00095954"/>
    <w:rsid w:val="000A6DA9"/>
    <w:rsid w:val="000A7BE9"/>
    <w:rsid w:val="000B0B66"/>
    <w:rsid w:val="000B1D96"/>
    <w:rsid w:val="000D3CA7"/>
    <w:rsid w:val="000F1A80"/>
    <w:rsid w:val="001038C6"/>
    <w:rsid w:val="00107E29"/>
    <w:rsid w:val="00183755"/>
    <w:rsid w:val="00184965"/>
    <w:rsid w:val="0019204B"/>
    <w:rsid w:val="00194D22"/>
    <w:rsid w:val="00195DB4"/>
    <w:rsid w:val="001A2BEB"/>
    <w:rsid w:val="001C4D51"/>
    <w:rsid w:val="001D2771"/>
    <w:rsid w:val="001D469A"/>
    <w:rsid w:val="00214C5D"/>
    <w:rsid w:val="0022138F"/>
    <w:rsid w:val="002658FC"/>
    <w:rsid w:val="00280199"/>
    <w:rsid w:val="00291E19"/>
    <w:rsid w:val="0029340E"/>
    <w:rsid w:val="002B00E0"/>
    <w:rsid w:val="002D76C2"/>
    <w:rsid w:val="002E2C71"/>
    <w:rsid w:val="002E3FB2"/>
    <w:rsid w:val="00303564"/>
    <w:rsid w:val="00310B22"/>
    <w:rsid w:val="00315587"/>
    <w:rsid w:val="00397F99"/>
    <w:rsid w:val="003B3A1D"/>
    <w:rsid w:val="003D15CA"/>
    <w:rsid w:val="003E7394"/>
    <w:rsid w:val="003F3AF8"/>
    <w:rsid w:val="00402C37"/>
    <w:rsid w:val="00431EB4"/>
    <w:rsid w:val="0045433E"/>
    <w:rsid w:val="00466859"/>
    <w:rsid w:val="004671D9"/>
    <w:rsid w:val="00476A0E"/>
    <w:rsid w:val="00493C21"/>
    <w:rsid w:val="004D6D25"/>
    <w:rsid w:val="004F4844"/>
    <w:rsid w:val="00506B1E"/>
    <w:rsid w:val="00544619"/>
    <w:rsid w:val="00546ABA"/>
    <w:rsid w:val="005C005D"/>
    <w:rsid w:val="005D4F02"/>
    <w:rsid w:val="005E59D3"/>
    <w:rsid w:val="005F5E93"/>
    <w:rsid w:val="00626792"/>
    <w:rsid w:val="0062683B"/>
    <w:rsid w:val="0063008B"/>
    <w:rsid w:val="006457D7"/>
    <w:rsid w:val="00652472"/>
    <w:rsid w:val="006527DB"/>
    <w:rsid w:val="00661537"/>
    <w:rsid w:val="00672B93"/>
    <w:rsid w:val="00676C34"/>
    <w:rsid w:val="00685BB9"/>
    <w:rsid w:val="00685CD8"/>
    <w:rsid w:val="006876D4"/>
    <w:rsid w:val="006A62F4"/>
    <w:rsid w:val="006B7E2F"/>
    <w:rsid w:val="006F44E6"/>
    <w:rsid w:val="00727806"/>
    <w:rsid w:val="007338D6"/>
    <w:rsid w:val="0073772E"/>
    <w:rsid w:val="007429CC"/>
    <w:rsid w:val="0076027C"/>
    <w:rsid w:val="00767709"/>
    <w:rsid w:val="00791E94"/>
    <w:rsid w:val="00795DE6"/>
    <w:rsid w:val="007C204E"/>
    <w:rsid w:val="007D1C94"/>
    <w:rsid w:val="007E7306"/>
    <w:rsid w:val="00816587"/>
    <w:rsid w:val="008422E3"/>
    <w:rsid w:val="008605D5"/>
    <w:rsid w:val="008776D6"/>
    <w:rsid w:val="0089179F"/>
    <w:rsid w:val="008A7F71"/>
    <w:rsid w:val="008D101B"/>
    <w:rsid w:val="008E0495"/>
    <w:rsid w:val="008F153F"/>
    <w:rsid w:val="008F19D4"/>
    <w:rsid w:val="008F71BB"/>
    <w:rsid w:val="00910942"/>
    <w:rsid w:val="009223B6"/>
    <w:rsid w:val="0092387D"/>
    <w:rsid w:val="0096094F"/>
    <w:rsid w:val="00977EB1"/>
    <w:rsid w:val="009823CF"/>
    <w:rsid w:val="00983A15"/>
    <w:rsid w:val="00984570"/>
    <w:rsid w:val="00984739"/>
    <w:rsid w:val="009875AD"/>
    <w:rsid w:val="009B4660"/>
    <w:rsid w:val="009B7DA9"/>
    <w:rsid w:val="009C1DD5"/>
    <w:rsid w:val="009C5141"/>
    <w:rsid w:val="009E1C2F"/>
    <w:rsid w:val="009F573F"/>
    <w:rsid w:val="00A20844"/>
    <w:rsid w:val="00A25C8B"/>
    <w:rsid w:val="00A811C7"/>
    <w:rsid w:val="00AB4244"/>
    <w:rsid w:val="00AD0EBB"/>
    <w:rsid w:val="00AD139A"/>
    <w:rsid w:val="00AF339F"/>
    <w:rsid w:val="00B15C6E"/>
    <w:rsid w:val="00B2600A"/>
    <w:rsid w:val="00B524BC"/>
    <w:rsid w:val="00B54C40"/>
    <w:rsid w:val="00B60A88"/>
    <w:rsid w:val="00B652E9"/>
    <w:rsid w:val="00B83EE3"/>
    <w:rsid w:val="00B841CE"/>
    <w:rsid w:val="00B936F3"/>
    <w:rsid w:val="00BA543E"/>
    <w:rsid w:val="00BC0F31"/>
    <w:rsid w:val="00BD7654"/>
    <w:rsid w:val="00BF3C19"/>
    <w:rsid w:val="00C1272C"/>
    <w:rsid w:val="00C1675A"/>
    <w:rsid w:val="00C36F40"/>
    <w:rsid w:val="00C37F3F"/>
    <w:rsid w:val="00C55BEB"/>
    <w:rsid w:val="00C56D67"/>
    <w:rsid w:val="00C645DE"/>
    <w:rsid w:val="00C735CF"/>
    <w:rsid w:val="00C900F5"/>
    <w:rsid w:val="00C979E3"/>
    <w:rsid w:val="00CA7AC3"/>
    <w:rsid w:val="00CC3D20"/>
    <w:rsid w:val="00CD0584"/>
    <w:rsid w:val="00CE5909"/>
    <w:rsid w:val="00CF780D"/>
    <w:rsid w:val="00D003F4"/>
    <w:rsid w:val="00D0273B"/>
    <w:rsid w:val="00D20D7C"/>
    <w:rsid w:val="00D34A0D"/>
    <w:rsid w:val="00D37431"/>
    <w:rsid w:val="00D7000B"/>
    <w:rsid w:val="00D9651A"/>
    <w:rsid w:val="00DA4B95"/>
    <w:rsid w:val="00DB741C"/>
    <w:rsid w:val="00DC52A8"/>
    <w:rsid w:val="00DC6DBE"/>
    <w:rsid w:val="00DE6EB0"/>
    <w:rsid w:val="00E01259"/>
    <w:rsid w:val="00E2099E"/>
    <w:rsid w:val="00E2438B"/>
    <w:rsid w:val="00E4052D"/>
    <w:rsid w:val="00E70CF3"/>
    <w:rsid w:val="00EA0A5B"/>
    <w:rsid w:val="00EA74D9"/>
    <w:rsid w:val="00EB067C"/>
    <w:rsid w:val="00EB0AF4"/>
    <w:rsid w:val="00EC44D6"/>
    <w:rsid w:val="00EF138D"/>
    <w:rsid w:val="00EF3612"/>
    <w:rsid w:val="00F01DB1"/>
    <w:rsid w:val="00F22D9B"/>
    <w:rsid w:val="00F61DB7"/>
    <w:rsid w:val="00F97DD7"/>
    <w:rsid w:val="00FA363D"/>
    <w:rsid w:val="00FA3BBA"/>
    <w:rsid w:val="00FB65DD"/>
    <w:rsid w:val="00FE55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01C2DA76"/>
  <w15:chartTrackingRefBased/>
  <w15:docId w15:val="{FCFEB4B5-D02B-48B5-96CE-87D54EB71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85CD8"/>
    <w:rPr>
      <w:rFonts w:ascii="Arial" w:hAnsi="Arial" w:cs="Arial"/>
      <w:sz w:val="22"/>
    </w:rPr>
  </w:style>
  <w:style w:type="paragraph" w:styleId="berschrift1">
    <w:name w:val="heading 1"/>
    <w:basedOn w:val="Standard"/>
    <w:next w:val="Standard"/>
    <w:link w:val="berschrift1Zchn"/>
    <w:qFormat/>
    <w:rsid w:val="00DA4B9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qFormat/>
    <w:pPr>
      <w:keepNext/>
      <w:outlineLvl w:val="1"/>
    </w:pPr>
    <w:rPr>
      <w:rFonts w:cs="Times New Roman"/>
      <w:b/>
      <w:bCs/>
      <w:sz w:val="18"/>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rPr>
      <w:rFonts w:ascii="Arial" w:hAnsi="Arial"/>
      <w:b/>
      <w:noProof w:val="0"/>
      <w:sz w:val="18"/>
      <w:lang w:val="de-DE"/>
    </w:rPr>
  </w:style>
  <w:style w:type="paragraph" w:styleId="Textkrper">
    <w:name w:val="Body Text"/>
    <w:basedOn w:val="Standard"/>
    <w:link w:val="TextkrperZchn"/>
    <w:rPr>
      <w:rFonts w:ascii="Times New Roman" w:hAnsi="Times New Roman" w:cs="Times New Roman"/>
      <w:b/>
    </w:rPr>
  </w:style>
  <w:style w:type="paragraph" w:styleId="Textkrper2">
    <w:name w:val="Body Text 2"/>
    <w:basedOn w:val="Standard"/>
    <w:pPr>
      <w:ind w:right="-38"/>
      <w:jc w:val="center"/>
    </w:pPr>
    <w:rPr>
      <w:b/>
      <w:bCs/>
    </w:rPr>
  </w:style>
  <w:style w:type="table" w:styleId="Tabellenraster">
    <w:name w:val="Table Grid"/>
    <w:basedOn w:val="NormaleTabelle"/>
    <w:rsid w:val="000B0B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F61DB7"/>
  </w:style>
  <w:style w:type="paragraph" w:styleId="Listenabsatz">
    <w:name w:val="List Paragraph"/>
    <w:basedOn w:val="Standard"/>
    <w:uiPriority w:val="34"/>
    <w:qFormat/>
    <w:rsid w:val="00F61DB7"/>
    <w:pPr>
      <w:suppressAutoHyphens/>
      <w:spacing w:after="140" w:line="264" w:lineRule="auto"/>
      <w:ind w:left="720"/>
      <w:contextualSpacing/>
      <w:jc w:val="both"/>
    </w:pPr>
    <w:rPr>
      <w:rFonts w:ascii="Calibri" w:hAnsi="Calibri" w:cs="Times New Roman"/>
    </w:rPr>
  </w:style>
  <w:style w:type="paragraph" w:styleId="Sprechblasentext">
    <w:name w:val="Balloon Text"/>
    <w:basedOn w:val="Standard"/>
    <w:link w:val="SprechblasentextZchn"/>
    <w:rsid w:val="00194D22"/>
    <w:rPr>
      <w:rFonts w:ascii="Segoe UI" w:hAnsi="Segoe UI" w:cs="Segoe UI"/>
      <w:sz w:val="18"/>
      <w:szCs w:val="18"/>
    </w:rPr>
  </w:style>
  <w:style w:type="character" w:customStyle="1" w:styleId="SprechblasentextZchn">
    <w:name w:val="Sprechblasentext Zchn"/>
    <w:basedOn w:val="Absatz-Standardschriftart"/>
    <w:link w:val="Sprechblasentext"/>
    <w:rsid w:val="00194D22"/>
    <w:rPr>
      <w:rFonts w:ascii="Segoe UI" w:hAnsi="Segoe UI" w:cs="Segoe UI"/>
      <w:sz w:val="18"/>
      <w:szCs w:val="18"/>
    </w:rPr>
  </w:style>
  <w:style w:type="character" w:styleId="Hyperlink">
    <w:name w:val="Hyperlink"/>
    <w:basedOn w:val="Absatz-Standardschriftart"/>
    <w:rsid w:val="0022138F"/>
    <w:rPr>
      <w:color w:val="0563C1" w:themeColor="hyperlink"/>
      <w:u w:val="single"/>
    </w:rPr>
  </w:style>
  <w:style w:type="character" w:styleId="Kommentarzeichen">
    <w:name w:val="annotation reference"/>
    <w:basedOn w:val="Absatz-Standardschriftart"/>
    <w:rsid w:val="008F153F"/>
    <w:rPr>
      <w:sz w:val="16"/>
      <w:szCs w:val="16"/>
    </w:rPr>
  </w:style>
  <w:style w:type="paragraph" w:styleId="Kommentartext">
    <w:name w:val="annotation text"/>
    <w:basedOn w:val="Standard"/>
    <w:link w:val="KommentartextZchn"/>
    <w:rsid w:val="008F153F"/>
    <w:rPr>
      <w:sz w:val="20"/>
    </w:rPr>
  </w:style>
  <w:style w:type="character" w:customStyle="1" w:styleId="KommentartextZchn">
    <w:name w:val="Kommentartext Zchn"/>
    <w:basedOn w:val="Absatz-Standardschriftart"/>
    <w:link w:val="Kommentartext"/>
    <w:rsid w:val="008F153F"/>
    <w:rPr>
      <w:rFonts w:ascii="Arial" w:hAnsi="Arial" w:cs="Arial"/>
    </w:rPr>
  </w:style>
  <w:style w:type="paragraph" w:styleId="Kommentarthema">
    <w:name w:val="annotation subject"/>
    <w:basedOn w:val="Kommentartext"/>
    <w:next w:val="Kommentartext"/>
    <w:link w:val="KommentarthemaZchn"/>
    <w:rsid w:val="008F153F"/>
    <w:rPr>
      <w:b/>
      <w:bCs/>
    </w:rPr>
  </w:style>
  <w:style w:type="character" w:customStyle="1" w:styleId="KommentarthemaZchn">
    <w:name w:val="Kommentarthema Zchn"/>
    <w:basedOn w:val="KommentartextZchn"/>
    <w:link w:val="Kommentarthema"/>
    <w:rsid w:val="008F153F"/>
    <w:rPr>
      <w:rFonts w:ascii="Arial" w:hAnsi="Arial" w:cs="Arial"/>
      <w:b/>
      <w:bCs/>
    </w:rPr>
  </w:style>
  <w:style w:type="character" w:styleId="NichtaufgelsteErwhnung">
    <w:name w:val="Unresolved Mention"/>
    <w:basedOn w:val="Absatz-Standardschriftart"/>
    <w:uiPriority w:val="99"/>
    <w:semiHidden/>
    <w:unhideWhenUsed/>
    <w:rsid w:val="00D9651A"/>
    <w:rPr>
      <w:color w:val="605E5C"/>
      <w:shd w:val="clear" w:color="auto" w:fill="E1DFDD"/>
    </w:rPr>
  </w:style>
  <w:style w:type="character" w:styleId="Platzhaltertext">
    <w:name w:val="Placeholder Text"/>
    <w:basedOn w:val="Absatz-Standardschriftart"/>
    <w:uiPriority w:val="99"/>
    <w:semiHidden/>
    <w:rsid w:val="00010998"/>
    <w:rPr>
      <w:color w:val="808080"/>
    </w:rPr>
  </w:style>
  <w:style w:type="character" w:customStyle="1" w:styleId="berschrift1Zchn">
    <w:name w:val="Überschrift 1 Zchn"/>
    <w:basedOn w:val="Absatz-Standardschriftart"/>
    <w:link w:val="berschrift1"/>
    <w:rsid w:val="00DA4B95"/>
    <w:rPr>
      <w:rFonts w:asciiTheme="majorHAnsi" w:eastAsiaTheme="majorEastAsia" w:hAnsiTheme="majorHAnsi" w:cstheme="majorBidi"/>
      <w:color w:val="2E74B5" w:themeColor="accent1" w:themeShade="BF"/>
      <w:sz w:val="32"/>
      <w:szCs w:val="32"/>
    </w:rPr>
  </w:style>
  <w:style w:type="paragraph" w:styleId="Titel">
    <w:name w:val="Title"/>
    <w:basedOn w:val="Standard"/>
    <w:next w:val="Standard"/>
    <w:link w:val="TitelZchn"/>
    <w:qFormat/>
    <w:rsid w:val="00DA4B9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DA4B95"/>
    <w:rPr>
      <w:rFonts w:asciiTheme="majorHAnsi" w:eastAsiaTheme="majorEastAsia" w:hAnsiTheme="majorHAnsi" w:cstheme="majorBidi"/>
      <w:spacing w:val="-10"/>
      <w:kern w:val="28"/>
      <w:sz w:val="56"/>
      <w:szCs w:val="56"/>
    </w:rPr>
  </w:style>
  <w:style w:type="character" w:styleId="Fett">
    <w:name w:val="Strong"/>
    <w:basedOn w:val="Absatz-Standardschriftart"/>
    <w:qFormat/>
    <w:rsid w:val="00DA4B95"/>
    <w:rPr>
      <w:b/>
      <w:bCs/>
    </w:rPr>
  </w:style>
  <w:style w:type="character" w:customStyle="1" w:styleId="TextkrperZchn">
    <w:name w:val="Textkörper Zchn"/>
    <w:basedOn w:val="Absatz-Standardschriftart"/>
    <w:link w:val="Textkrper"/>
    <w:rsid w:val="00685CD8"/>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87304">
      <w:bodyDiv w:val="1"/>
      <w:marLeft w:val="0"/>
      <w:marRight w:val="0"/>
      <w:marTop w:val="0"/>
      <w:marBottom w:val="0"/>
      <w:divBdr>
        <w:top w:val="none" w:sz="0" w:space="0" w:color="auto"/>
        <w:left w:val="none" w:sz="0" w:space="0" w:color="auto"/>
        <w:bottom w:val="none" w:sz="0" w:space="0" w:color="auto"/>
        <w:right w:val="none" w:sz="0" w:space="0" w:color="auto"/>
      </w:divBdr>
    </w:div>
    <w:div w:id="402990281">
      <w:bodyDiv w:val="1"/>
      <w:marLeft w:val="0"/>
      <w:marRight w:val="0"/>
      <w:marTop w:val="0"/>
      <w:marBottom w:val="0"/>
      <w:divBdr>
        <w:top w:val="none" w:sz="0" w:space="0" w:color="auto"/>
        <w:left w:val="none" w:sz="0" w:space="0" w:color="auto"/>
        <w:bottom w:val="none" w:sz="0" w:space="0" w:color="auto"/>
        <w:right w:val="none" w:sz="0" w:space="0" w:color="auto"/>
      </w:divBdr>
    </w:div>
    <w:div w:id="577399691">
      <w:bodyDiv w:val="1"/>
      <w:marLeft w:val="0"/>
      <w:marRight w:val="0"/>
      <w:marTop w:val="0"/>
      <w:marBottom w:val="0"/>
      <w:divBdr>
        <w:top w:val="none" w:sz="0" w:space="0" w:color="auto"/>
        <w:left w:val="none" w:sz="0" w:space="0" w:color="auto"/>
        <w:bottom w:val="none" w:sz="0" w:space="0" w:color="auto"/>
        <w:right w:val="none" w:sz="0" w:space="0" w:color="auto"/>
      </w:divBdr>
    </w:div>
    <w:div w:id="927888381">
      <w:bodyDiv w:val="1"/>
      <w:marLeft w:val="0"/>
      <w:marRight w:val="0"/>
      <w:marTop w:val="0"/>
      <w:marBottom w:val="0"/>
      <w:divBdr>
        <w:top w:val="none" w:sz="0" w:space="0" w:color="auto"/>
        <w:left w:val="none" w:sz="0" w:space="0" w:color="auto"/>
        <w:bottom w:val="none" w:sz="0" w:space="0" w:color="auto"/>
        <w:right w:val="none" w:sz="0" w:space="0" w:color="auto"/>
      </w:divBdr>
    </w:div>
    <w:div w:id="1241329290">
      <w:bodyDiv w:val="1"/>
      <w:marLeft w:val="0"/>
      <w:marRight w:val="0"/>
      <w:marTop w:val="0"/>
      <w:marBottom w:val="0"/>
      <w:divBdr>
        <w:top w:val="none" w:sz="0" w:space="0" w:color="auto"/>
        <w:left w:val="none" w:sz="0" w:space="0" w:color="auto"/>
        <w:bottom w:val="none" w:sz="0" w:space="0" w:color="auto"/>
        <w:right w:val="none" w:sz="0" w:space="0" w:color="auto"/>
      </w:divBdr>
    </w:div>
    <w:div w:id="205103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bensmittel@agrizert.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CB529-EF10-416E-9647-396FCA839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1015</Words>
  <Characters>7138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FB 09-25</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 09-25</dc:title>
  <dc:subject/>
  <dc:creator>Schmidt Marion</dc:creator>
  <cp:keywords/>
  <dc:description>Rev08_09/26</dc:description>
  <cp:lastModifiedBy>Schmidt Marion</cp:lastModifiedBy>
  <cp:revision>7</cp:revision>
  <cp:lastPrinted>2019-11-28T12:50:00Z</cp:lastPrinted>
  <dcterms:created xsi:type="dcterms:W3CDTF">2026-09-03T11:14:00Z</dcterms:created>
  <dcterms:modified xsi:type="dcterms:W3CDTF">2026-09-09T07:49:00Z</dcterms:modified>
</cp:coreProperties>
</file>